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ook w:val="04A0" w:firstRow="1" w:lastRow="0" w:firstColumn="1" w:lastColumn="0" w:noHBand="0" w:noVBand="1"/>
      </w:tblPr>
      <w:tblGrid>
        <w:gridCol w:w="5812"/>
        <w:gridCol w:w="4111"/>
      </w:tblGrid>
      <w:tr w:rsidR="002359D0" w:rsidRPr="00B441CF" w:rsidTr="004C4636">
        <w:tc>
          <w:tcPr>
            <w:tcW w:w="5812" w:type="dxa"/>
            <w:shd w:val="clear" w:color="auto" w:fill="auto"/>
          </w:tcPr>
          <w:p w:rsidR="002359D0" w:rsidRPr="00724A74" w:rsidRDefault="002359D0" w:rsidP="000559A4">
            <w:pPr>
              <w:tabs>
                <w:tab w:val="left" w:pos="5670"/>
              </w:tabs>
              <w:jc w:val="both"/>
              <w:rPr>
                <w:b/>
                <w:sz w:val="22"/>
                <w:u w:val="single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2359D0" w:rsidRPr="00E92299" w:rsidRDefault="002359D0" w:rsidP="000559A4">
            <w:pPr>
              <w:tabs>
                <w:tab w:val="left" w:pos="5670"/>
              </w:tabs>
              <w:rPr>
                <w:b/>
                <w:sz w:val="22"/>
                <w:szCs w:val="24"/>
                <w:lang w:val="uk-UA"/>
              </w:rPr>
            </w:pPr>
            <w:r w:rsidRPr="00E92299">
              <w:rPr>
                <w:b/>
                <w:sz w:val="22"/>
                <w:szCs w:val="24"/>
                <w:lang w:val="uk-UA"/>
              </w:rPr>
              <w:t xml:space="preserve">Додаток </w:t>
            </w:r>
            <w:r w:rsidR="001F100B">
              <w:rPr>
                <w:b/>
                <w:sz w:val="22"/>
                <w:szCs w:val="24"/>
                <w:lang w:val="uk-UA"/>
              </w:rPr>
              <w:t>7</w:t>
            </w:r>
          </w:p>
          <w:p w:rsidR="002B7738" w:rsidRDefault="009E6FE2" w:rsidP="002B7738">
            <w:pPr>
              <w:tabs>
                <w:tab w:val="left" w:pos="5670"/>
              </w:tabs>
              <w:rPr>
                <w:lang w:val="uk-UA"/>
              </w:rPr>
            </w:pPr>
            <w:r>
              <w:rPr>
                <w:lang w:val="uk-UA"/>
              </w:rPr>
              <w:t>до Д</w:t>
            </w:r>
            <w:r w:rsidR="001F100B" w:rsidRPr="001438EB">
              <w:rPr>
                <w:lang w:val="uk-UA"/>
              </w:rPr>
              <w:t xml:space="preserve">оговору </w:t>
            </w:r>
            <w:r>
              <w:rPr>
                <w:lang w:val="uk-UA"/>
              </w:rPr>
              <w:t>с</w:t>
            </w:r>
            <w:r w:rsidR="001F100B" w:rsidRPr="001438EB">
              <w:rPr>
                <w:lang w:val="uk-UA"/>
              </w:rPr>
              <w:t xml:space="preserve">поживача про </w:t>
            </w:r>
          </w:p>
          <w:p w:rsidR="002359D0" w:rsidRDefault="00072F44" w:rsidP="002B7738">
            <w:pPr>
              <w:tabs>
                <w:tab w:val="left" w:pos="5670"/>
              </w:tabs>
              <w:rPr>
                <w:lang w:val="uk-UA"/>
              </w:rPr>
            </w:pPr>
            <w:r>
              <w:rPr>
                <w:lang w:val="uk-UA"/>
              </w:rPr>
              <w:t>надання послуг з розподілу</w:t>
            </w:r>
            <w:r w:rsidR="00DC39E7" w:rsidRPr="00290EF8">
              <w:t xml:space="preserve"> </w:t>
            </w:r>
            <w:r w:rsidR="001F100B" w:rsidRPr="001438EB">
              <w:rPr>
                <w:lang w:val="uk-UA"/>
              </w:rPr>
              <w:t>електричної енергії</w:t>
            </w:r>
          </w:p>
          <w:p w:rsidR="00075FED" w:rsidRPr="00075FED" w:rsidRDefault="00075FED" w:rsidP="004C4636">
            <w:pPr>
              <w:tabs>
                <w:tab w:val="left" w:pos="5670"/>
              </w:tabs>
              <w:spacing w:before="120"/>
              <w:rPr>
                <w:sz w:val="22"/>
                <w:szCs w:val="24"/>
                <w:lang w:val="uk-UA"/>
              </w:rPr>
            </w:pPr>
            <w:r>
              <w:rPr>
                <w:lang w:val="uk-UA"/>
              </w:rPr>
              <w:t>Особовий рахунок №_____________</w:t>
            </w:r>
          </w:p>
        </w:tc>
      </w:tr>
    </w:tbl>
    <w:p w:rsidR="002359D0" w:rsidRDefault="002359D0" w:rsidP="002359D0">
      <w:pPr>
        <w:rPr>
          <w:lang w:val="uk-UA"/>
        </w:rPr>
      </w:pPr>
    </w:p>
    <w:p w:rsidR="00075FED" w:rsidRDefault="001F100B" w:rsidP="00075FED">
      <w:pPr>
        <w:jc w:val="center"/>
        <w:rPr>
          <w:lang w:val="uk-UA"/>
        </w:rPr>
      </w:pPr>
      <w:r w:rsidRPr="007435CA">
        <w:rPr>
          <w:b/>
          <w:lang w:val="uk-UA"/>
        </w:rPr>
        <w:t>Однолінійна схема електропостачання Споживача</w:t>
      </w:r>
      <w:r w:rsidRPr="001438EB">
        <w:rPr>
          <w:lang w:val="uk-UA"/>
        </w:rPr>
        <w:t xml:space="preserve"> </w:t>
      </w:r>
      <w:r w:rsidR="00075FED">
        <w:rPr>
          <w:lang w:val="uk-UA"/>
        </w:rPr>
        <w:t>_____________________________________________</w:t>
      </w:r>
    </w:p>
    <w:p w:rsidR="001F100B" w:rsidRDefault="00075FED" w:rsidP="00075FED">
      <w:pPr>
        <w:jc w:val="center"/>
        <w:rPr>
          <w:sz w:val="18"/>
          <w:lang w:val="uk-UA"/>
        </w:rPr>
      </w:pPr>
      <w:r>
        <w:rPr>
          <w:sz w:val="18"/>
          <w:lang w:val="uk-UA"/>
        </w:rPr>
        <w:t xml:space="preserve"> </w:t>
      </w:r>
      <w:r w:rsidR="007435CA">
        <w:rPr>
          <w:sz w:val="18"/>
          <w:lang w:val="uk-UA"/>
        </w:rPr>
        <w:t>(</w:t>
      </w:r>
      <w:r w:rsidRPr="00075FED">
        <w:rPr>
          <w:sz w:val="18"/>
          <w:lang w:val="uk-UA"/>
        </w:rPr>
        <w:t>скорочена назва Споживача</w:t>
      </w:r>
      <w:r w:rsidR="001F100B" w:rsidRPr="00075FED">
        <w:rPr>
          <w:sz w:val="18"/>
          <w:lang w:val="uk-UA"/>
        </w:rPr>
        <w:t>)</w:t>
      </w:r>
    </w:p>
    <w:p w:rsidR="00075FED" w:rsidRPr="00075FED" w:rsidRDefault="00075FED" w:rsidP="00075FED">
      <w:pPr>
        <w:jc w:val="center"/>
        <w:rPr>
          <w:lang w:val="uk-UA"/>
        </w:rPr>
      </w:pPr>
      <w:r w:rsidRPr="00075FED">
        <w:rPr>
          <w:lang w:val="uk-UA"/>
        </w:rPr>
        <w:t>Фактична адреса об’єкта:_</w:t>
      </w:r>
      <w:r>
        <w:rPr>
          <w:lang w:val="uk-UA"/>
        </w:rPr>
        <w:t>______</w:t>
      </w:r>
      <w:r w:rsidRPr="00075FED">
        <w:rPr>
          <w:lang w:val="uk-UA"/>
        </w:rPr>
        <w:t>___________________________________________________</w:t>
      </w:r>
    </w:p>
    <w:p w:rsidR="002359D0" w:rsidRPr="00E92299" w:rsidRDefault="002359D0" w:rsidP="002359D0">
      <w:pPr>
        <w:jc w:val="both"/>
        <w:rPr>
          <w:sz w:val="2"/>
          <w:szCs w:val="18"/>
          <w:lang w:val="uk-UA"/>
        </w:rPr>
      </w:pPr>
    </w:p>
    <w:p w:rsidR="002359D0" w:rsidRDefault="002359D0" w:rsidP="002359D0">
      <w:pPr>
        <w:jc w:val="center"/>
        <w:rPr>
          <w:b/>
          <w:bCs/>
          <w:lang w:val="uk-UA"/>
        </w:rPr>
      </w:pPr>
    </w:p>
    <w:p w:rsidR="002E472E" w:rsidRDefault="002E472E" w:rsidP="00B8142C">
      <w:pPr>
        <w:rPr>
          <w:b/>
          <w:sz w:val="12"/>
          <w:szCs w:val="12"/>
          <w:lang w:val="uk-UA"/>
        </w:rPr>
      </w:pPr>
    </w:p>
    <w:p w:rsidR="00BB6136" w:rsidRDefault="00BB6136" w:rsidP="00B8142C">
      <w:pPr>
        <w:rPr>
          <w:b/>
          <w:szCs w:val="24"/>
          <w:lang w:val="uk-UA"/>
        </w:rPr>
      </w:pPr>
    </w:p>
    <w:p w:rsidR="002E472E" w:rsidRDefault="002E472E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C8356C" w:rsidRDefault="00C8356C" w:rsidP="00B8142C">
      <w:pPr>
        <w:rPr>
          <w:b/>
          <w:szCs w:val="24"/>
          <w:lang w:val="uk-UA"/>
        </w:rPr>
      </w:pPr>
    </w:p>
    <w:p w:rsidR="00D063BE" w:rsidRDefault="00D063BE" w:rsidP="00B8142C">
      <w:pPr>
        <w:rPr>
          <w:b/>
          <w:szCs w:val="24"/>
          <w:lang w:val="uk-UA"/>
        </w:rPr>
      </w:pPr>
    </w:p>
    <w:tbl>
      <w:tblPr>
        <w:tblStyle w:val="1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961"/>
      </w:tblGrid>
      <w:tr w:rsidR="00426A3D" w:rsidRPr="00426A3D" w:rsidTr="00FF14C0">
        <w:trPr>
          <w:trHeight w:val="593"/>
        </w:trPr>
        <w:tc>
          <w:tcPr>
            <w:tcW w:w="5387" w:type="dxa"/>
          </w:tcPr>
          <w:p w:rsidR="00426A3D" w:rsidRPr="00426A3D" w:rsidRDefault="00426A3D" w:rsidP="00426A3D">
            <w:pPr>
              <w:jc w:val="both"/>
              <w:rPr>
                <w:b/>
                <w:szCs w:val="24"/>
              </w:rPr>
            </w:pPr>
            <w:r w:rsidRPr="00426A3D">
              <w:rPr>
                <w:b/>
                <w:szCs w:val="24"/>
              </w:rPr>
              <w:t xml:space="preserve">Оператор </w:t>
            </w:r>
            <w:proofErr w:type="spellStart"/>
            <w:r w:rsidRPr="00426A3D">
              <w:rPr>
                <w:b/>
                <w:szCs w:val="24"/>
              </w:rPr>
              <w:t>системи</w:t>
            </w:r>
            <w:proofErr w:type="spellEnd"/>
            <w:r w:rsidRPr="00426A3D">
              <w:rPr>
                <w:b/>
                <w:szCs w:val="24"/>
              </w:rPr>
              <w:t xml:space="preserve"> </w:t>
            </w:r>
            <w:proofErr w:type="spellStart"/>
            <w:r w:rsidRPr="00426A3D">
              <w:rPr>
                <w:b/>
                <w:szCs w:val="24"/>
              </w:rPr>
              <w:t>розподілу</w:t>
            </w:r>
            <w:proofErr w:type="spellEnd"/>
            <w:r w:rsidRPr="00426A3D">
              <w:rPr>
                <w:b/>
                <w:szCs w:val="24"/>
              </w:rPr>
              <w:t>:</w:t>
            </w:r>
          </w:p>
          <w:p w:rsidR="00426A3D" w:rsidRPr="00426A3D" w:rsidRDefault="00426A3D" w:rsidP="00426A3D">
            <w:pPr>
              <w:jc w:val="both"/>
              <w:rPr>
                <w:b/>
                <w:szCs w:val="24"/>
              </w:rPr>
            </w:pPr>
            <w:r w:rsidRPr="00426A3D">
              <w:rPr>
                <w:b/>
                <w:szCs w:val="24"/>
              </w:rPr>
              <w:t>АТ «ДТЕК ДОНЕЦЬКІ ЕЛЕКТРОМЕРЕЖІ»</w:t>
            </w:r>
          </w:p>
          <w:p w:rsidR="00426A3D" w:rsidRPr="00426A3D" w:rsidRDefault="00426A3D" w:rsidP="00426A3D">
            <w:pPr>
              <w:rPr>
                <w:sz w:val="16"/>
                <w:szCs w:val="16"/>
              </w:rPr>
            </w:pPr>
            <w:r w:rsidRPr="00426A3D">
              <w:rPr>
                <w:b/>
                <w:sz w:val="16"/>
                <w:szCs w:val="16"/>
              </w:rPr>
              <w:t>____________________________________________________________</w:t>
            </w:r>
          </w:p>
          <w:p w:rsidR="00426A3D" w:rsidRPr="00426A3D" w:rsidRDefault="00426A3D" w:rsidP="00426A3D">
            <w:pPr>
              <w:jc w:val="both"/>
              <w:rPr>
                <w:sz w:val="18"/>
                <w:szCs w:val="18"/>
              </w:rPr>
            </w:pPr>
            <w:r w:rsidRPr="00426A3D">
              <w:rPr>
                <w:sz w:val="16"/>
                <w:szCs w:val="16"/>
              </w:rPr>
              <w:t>(</w:t>
            </w:r>
            <w:proofErr w:type="spellStart"/>
            <w:proofErr w:type="gramStart"/>
            <w:r w:rsidRPr="00426A3D">
              <w:rPr>
                <w:sz w:val="16"/>
                <w:szCs w:val="16"/>
              </w:rPr>
              <w:t>підпис</w:t>
            </w:r>
            <w:proofErr w:type="spellEnd"/>
            <w:r w:rsidRPr="00426A3D">
              <w:rPr>
                <w:sz w:val="16"/>
                <w:szCs w:val="16"/>
              </w:rPr>
              <w:t xml:space="preserve">)   </w:t>
            </w:r>
            <w:proofErr w:type="gramEnd"/>
            <w:r w:rsidRPr="00426A3D">
              <w:rPr>
                <w:sz w:val="16"/>
                <w:szCs w:val="16"/>
              </w:rPr>
              <w:t xml:space="preserve">                                                                    П.І.Б.</w:t>
            </w:r>
          </w:p>
          <w:p w:rsidR="00426A3D" w:rsidRPr="00426A3D" w:rsidRDefault="00426A3D" w:rsidP="00426A3D">
            <w:pPr>
              <w:jc w:val="both"/>
              <w:rPr>
                <w:szCs w:val="24"/>
              </w:rPr>
            </w:pPr>
            <w:r w:rsidRPr="00426A3D">
              <w:rPr>
                <w:szCs w:val="24"/>
              </w:rPr>
              <w:t>«_________» ______________________ 20___р.</w:t>
            </w:r>
          </w:p>
          <w:p w:rsidR="00426A3D" w:rsidRPr="00426A3D" w:rsidRDefault="00426A3D" w:rsidP="00426A3D">
            <w:pPr>
              <w:jc w:val="both"/>
              <w:rPr>
                <w:sz w:val="16"/>
                <w:szCs w:val="16"/>
              </w:rPr>
            </w:pPr>
            <w:r w:rsidRPr="00426A3D">
              <w:rPr>
                <w:sz w:val="16"/>
                <w:szCs w:val="16"/>
              </w:rPr>
              <w:t>М.П.</w:t>
            </w:r>
          </w:p>
          <w:p w:rsidR="00426A3D" w:rsidRPr="00426A3D" w:rsidRDefault="00426A3D" w:rsidP="00426A3D">
            <w:pPr>
              <w:jc w:val="both"/>
              <w:rPr>
                <w:b/>
                <w:szCs w:val="24"/>
                <w:lang w:val="en-US"/>
              </w:rPr>
            </w:pPr>
          </w:p>
        </w:tc>
        <w:tc>
          <w:tcPr>
            <w:tcW w:w="4961" w:type="dxa"/>
          </w:tcPr>
          <w:p w:rsidR="00426A3D" w:rsidRPr="00426A3D" w:rsidRDefault="00426A3D" w:rsidP="00426A3D">
            <w:pPr>
              <w:jc w:val="both"/>
              <w:rPr>
                <w:b/>
                <w:szCs w:val="24"/>
              </w:rPr>
            </w:pPr>
            <w:bookmarkStart w:id="0" w:name="_GoBack"/>
            <w:bookmarkEnd w:id="0"/>
          </w:p>
        </w:tc>
      </w:tr>
    </w:tbl>
    <w:p w:rsidR="00075FED" w:rsidRDefault="00075FED" w:rsidP="00075FED">
      <w:pPr>
        <w:jc w:val="both"/>
        <w:rPr>
          <w:lang w:val="uk-UA"/>
        </w:rPr>
      </w:pPr>
    </w:p>
    <w:p w:rsidR="00075FED" w:rsidRDefault="00075FED" w:rsidP="00075FED">
      <w:pPr>
        <w:jc w:val="both"/>
        <w:rPr>
          <w:lang w:val="uk-UA"/>
        </w:rPr>
      </w:pPr>
    </w:p>
    <w:p w:rsidR="002B27E0" w:rsidRDefault="000A1BEA" w:rsidP="002E472E">
      <w:pPr>
        <w:jc w:val="both"/>
        <w:rPr>
          <w:b/>
          <w:bCs/>
          <w:sz w:val="18"/>
          <w:szCs w:val="18"/>
          <w:lang w:val="uk-UA"/>
        </w:rPr>
      </w:pPr>
      <w:r>
        <w:rPr>
          <w:b/>
          <w:bCs/>
          <w:sz w:val="18"/>
          <w:szCs w:val="18"/>
          <w:lang w:val="uk-UA"/>
        </w:rPr>
        <w:t xml:space="preserve">Увага! </w:t>
      </w:r>
      <w:r w:rsidR="002E472E">
        <w:rPr>
          <w:b/>
          <w:bCs/>
          <w:sz w:val="18"/>
          <w:szCs w:val="18"/>
          <w:lang w:val="uk-UA"/>
        </w:rPr>
        <w:t xml:space="preserve">Порядок оформлення схеми </w:t>
      </w:r>
      <w:r>
        <w:rPr>
          <w:b/>
          <w:bCs/>
          <w:sz w:val="18"/>
          <w:szCs w:val="18"/>
          <w:lang w:val="uk-UA"/>
        </w:rPr>
        <w:t>зазначено</w:t>
      </w:r>
      <w:r w:rsidR="002E472E">
        <w:rPr>
          <w:b/>
          <w:bCs/>
          <w:sz w:val="18"/>
          <w:szCs w:val="18"/>
          <w:lang w:val="uk-UA"/>
        </w:rPr>
        <w:t xml:space="preserve"> на звороті.</w:t>
      </w:r>
    </w:p>
    <w:p w:rsidR="002E472E" w:rsidRDefault="002B27E0" w:rsidP="002E472E">
      <w:pPr>
        <w:jc w:val="both"/>
        <w:rPr>
          <w:b/>
          <w:bCs/>
          <w:sz w:val="18"/>
          <w:szCs w:val="18"/>
          <w:lang w:val="uk-UA"/>
        </w:rPr>
      </w:pPr>
      <w:r>
        <w:rPr>
          <w:b/>
          <w:bCs/>
          <w:sz w:val="18"/>
          <w:szCs w:val="18"/>
          <w:lang w:val="uk-UA"/>
        </w:rPr>
        <w:br w:type="page"/>
      </w:r>
    </w:p>
    <w:p w:rsidR="001F100B" w:rsidRDefault="001F100B" w:rsidP="002E472E">
      <w:pPr>
        <w:jc w:val="both"/>
        <w:rPr>
          <w:b/>
          <w:bCs/>
          <w:sz w:val="18"/>
          <w:szCs w:val="18"/>
          <w:lang w:val="uk-UA"/>
        </w:rPr>
      </w:pPr>
    </w:p>
    <w:p w:rsidR="002E472E" w:rsidRPr="00363C77" w:rsidRDefault="002E472E" w:rsidP="002E472E">
      <w:pPr>
        <w:jc w:val="both"/>
        <w:rPr>
          <w:b/>
          <w:bCs/>
          <w:szCs w:val="24"/>
          <w:lang w:val="uk-UA"/>
        </w:rPr>
      </w:pPr>
      <w:r w:rsidRPr="00363C77">
        <w:rPr>
          <w:b/>
          <w:bCs/>
          <w:szCs w:val="24"/>
          <w:lang w:val="uk-UA"/>
        </w:rPr>
        <w:t>Порядок оформлення схеми:</w:t>
      </w:r>
    </w:p>
    <w:p w:rsidR="002E472E" w:rsidRPr="00363C77" w:rsidRDefault="002E472E" w:rsidP="002E472E">
      <w:pPr>
        <w:jc w:val="both"/>
        <w:rPr>
          <w:b/>
          <w:bCs/>
          <w:szCs w:val="24"/>
          <w:lang w:val="uk-UA"/>
        </w:rPr>
      </w:pPr>
    </w:p>
    <w:p w:rsidR="002E472E" w:rsidRPr="00363C77" w:rsidRDefault="002E472E" w:rsidP="002E472E">
      <w:pPr>
        <w:jc w:val="both"/>
        <w:rPr>
          <w:b/>
          <w:bCs/>
          <w:szCs w:val="24"/>
          <w:lang w:val="uk-UA"/>
        </w:rPr>
      </w:pPr>
      <w:r w:rsidRPr="00363C77">
        <w:rPr>
          <w:b/>
          <w:bCs/>
          <w:szCs w:val="24"/>
          <w:lang w:val="uk-UA"/>
        </w:rPr>
        <w:t xml:space="preserve">На схемі слід зазначити: </w:t>
      </w:r>
    </w:p>
    <w:p w:rsidR="002E472E" w:rsidRDefault="002E472E" w:rsidP="00D6311C">
      <w:pPr>
        <w:pStyle w:val="HTML"/>
        <w:tabs>
          <w:tab w:val="left" w:pos="709"/>
          <w:tab w:val="left" w:pos="9360"/>
        </w:tabs>
        <w:jc w:val="both"/>
        <w:rPr>
          <w:bCs/>
          <w:sz w:val="24"/>
          <w:szCs w:val="24"/>
        </w:rPr>
      </w:pPr>
      <w:r w:rsidRPr="00363C77">
        <w:rPr>
          <w:bCs/>
          <w:sz w:val="24"/>
          <w:szCs w:val="24"/>
        </w:rPr>
        <w:t>-</w:t>
      </w:r>
      <w:r w:rsidR="000A1BEA" w:rsidRPr="00363C77">
        <w:rPr>
          <w:bCs/>
          <w:sz w:val="24"/>
          <w:szCs w:val="24"/>
        </w:rPr>
        <w:t xml:space="preserve"> </w:t>
      </w:r>
      <w:r w:rsidR="00401D53" w:rsidRPr="00363C77">
        <w:rPr>
          <w:bCs/>
          <w:sz w:val="24"/>
          <w:szCs w:val="24"/>
        </w:rPr>
        <w:t xml:space="preserve"> </w:t>
      </w:r>
      <w:r w:rsidRPr="00363C77">
        <w:rPr>
          <w:bCs/>
          <w:sz w:val="24"/>
          <w:szCs w:val="24"/>
        </w:rPr>
        <w:t xml:space="preserve">межі </w:t>
      </w:r>
      <w:r w:rsidR="00875A42" w:rsidRPr="00363C77">
        <w:rPr>
          <w:bCs/>
          <w:sz w:val="24"/>
          <w:szCs w:val="24"/>
        </w:rPr>
        <w:t>балансової належності</w:t>
      </w:r>
      <w:r w:rsidR="00204925" w:rsidRPr="00363C77">
        <w:rPr>
          <w:bCs/>
          <w:sz w:val="24"/>
          <w:szCs w:val="24"/>
        </w:rPr>
        <w:t xml:space="preserve"> (МБН)</w:t>
      </w:r>
      <w:r w:rsidR="00875A42" w:rsidRPr="00363C77">
        <w:rPr>
          <w:bCs/>
          <w:sz w:val="24"/>
          <w:szCs w:val="24"/>
        </w:rPr>
        <w:t xml:space="preserve"> та </w:t>
      </w:r>
      <w:r w:rsidRPr="00363C77">
        <w:rPr>
          <w:bCs/>
          <w:sz w:val="24"/>
          <w:szCs w:val="24"/>
        </w:rPr>
        <w:t>експлуатаційної відповідальн</w:t>
      </w:r>
      <w:r w:rsidR="000A1BEA" w:rsidRPr="00363C77">
        <w:rPr>
          <w:bCs/>
          <w:sz w:val="24"/>
          <w:szCs w:val="24"/>
        </w:rPr>
        <w:t xml:space="preserve">ості </w:t>
      </w:r>
      <w:r w:rsidR="00BA43B2" w:rsidRPr="00363C77">
        <w:rPr>
          <w:bCs/>
          <w:sz w:val="24"/>
          <w:szCs w:val="24"/>
        </w:rPr>
        <w:t>с</w:t>
      </w:r>
      <w:r w:rsidR="00875A42" w:rsidRPr="00363C77">
        <w:rPr>
          <w:bCs/>
          <w:sz w:val="24"/>
          <w:szCs w:val="24"/>
        </w:rPr>
        <w:t>торін</w:t>
      </w:r>
      <w:r w:rsidR="009A2769" w:rsidRPr="00363C77">
        <w:rPr>
          <w:bCs/>
          <w:sz w:val="24"/>
          <w:szCs w:val="24"/>
        </w:rPr>
        <w:t xml:space="preserve"> (</w:t>
      </w:r>
      <w:r w:rsidR="00B16556" w:rsidRPr="00363C77">
        <w:rPr>
          <w:bCs/>
          <w:sz w:val="24"/>
          <w:szCs w:val="24"/>
        </w:rPr>
        <w:t>М</w:t>
      </w:r>
      <w:r w:rsidR="009A2769" w:rsidRPr="00363C77">
        <w:rPr>
          <w:bCs/>
          <w:sz w:val="24"/>
          <w:szCs w:val="24"/>
        </w:rPr>
        <w:t>ЕВС)</w:t>
      </w:r>
      <w:r w:rsidR="000A1BEA" w:rsidRPr="00363C77">
        <w:rPr>
          <w:bCs/>
          <w:sz w:val="24"/>
          <w:szCs w:val="24"/>
        </w:rPr>
        <w:t xml:space="preserve">: </w:t>
      </w:r>
      <w:r w:rsidR="00BA02BC" w:rsidRPr="00363C77">
        <w:rPr>
          <w:bCs/>
          <w:sz w:val="24"/>
          <w:szCs w:val="24"/>
        </w:rPr>
        <w:t xml:space="preserve">між </w:t>
      </w:r>
      <w:r w:rsidR="00756793" w:rsidRPr="00363C77">
        <w:rPr>
          <w:sz w:val="24"/>
          <w:szCs w:val="24"/>
          <w:lang w:eastAsia="ru-RU"/>
        </w:rPr>
        <w:t>Оператором системи розподілу (ОСР)</w:t>
      </w:r>
      <w:r w:rsidR="00CE7510" w:rsidRPr="00363C77">
        <w:rPr>
          <w:bCs/>
          <w:sz w:val="24"/>
          <w:szCs w:val="24"/>
        </w:rPr>
        <w:t xml:space="preserve"> та </w:t>
      </w:r>
      <w:r w:rsidR="003065BB" w:rsidRPr="00363C77">
        <w:rPr>
          <w:bCs/>
          <w:sz w:val="24"/>
          <w:szCs w:val="24"/>
        </w:rPr>
        <w:t>основн</w:t>
      </w:r>
      <w:r w:rsidR="00BA02BC" w:rsidRPr="00363C77">
        <w:rPr>
          <w:bCs/>
          <w:sz w:val="24"/>
          <w:szCs w:val="24"/>
        </w:rPr>
        <w:t>им</w:t>
      </w:r>
      <w:r w:rsidR="003065BB" w:rsidRPr="00363C77">
        <w:rPr>
          <w:bCs/>
          <w:sz w:val="24"/>
          <w:szCs w:val="24"/>
        </w:rPr>
        <w:t xml:space="preserve"> споживач</w:t>
      </w:r>
      <w:r w:rsidR="00BA02BC" w:rsidRPr="00363C77">
        <w:rPr>
          <w:bCs/>
          <w:sz w:val="24"/>
          <w:szCs w:val="24"/>
        </w:rPr>
        <w:t>ем</w:t>
      </w:r>
      <w:r w:rsidR="002B27E0" w:rsidRPr="00363C77">
        <w:rPr>
          <w:bCs/>
          <w:sz w:val="24"/>
          <w:szCs w:val="24"/>
        </w:rPr>
        <w:t xml:space="preserve"> (Власником мереж)</w:t>
      </w:r>
      <w:r w:rsidR="005D27C6" w:rsidRPr="00363C77">
        <w:rPr>
          <w:bCs/>
          <w:sz w:val="24"/>
          <w:szCs w:val="24"/>
        </w:rPr>
        <w:t>/Споживачем</w:t>
      </w:r>
      <w:r w:rsidR="00CE7510" w:rsidRPr="00363C77">
        <w:rPr>
          <w:bCs/>
          <w:sz w:val="24"/>
          <w:szCs w:val="24"/>
        </w:rPr>
        <w:t xml:space="preserve">, </w:t>
      </w:r>
      <w:r w:rsidR="004B44C0" w:rsidRPr="00363C77">
        <w:rPr>
          <w:bCs/>
          <w:sz w:val="24"/>
          <w:szCs w:val="24"/>
        </w:rPr>
        <w:t>між основним споживачем</w:t>
      </w:r>
      <w:r w:rsidR="00756793" w:rsidRPr="00363C77">
        <w:rPr>
          <w:bCs/>
          <w:sz w:val="24"/>
          <w:szCs w:val="24"/>
        </w:rPr>
        <w:t xml:space="preserve"> (Власником мереж)</w:t>
      </w:r>
      <w:r w:rsidR="00DE669A" w:rsidRPr="00363C77">
        <w:rPr>
          <w:bCs/>
          <w:sz w:val="24"/>
          <w:szCs w:val="24"/>
        </w:rPr>
        <w:t xml:space="preserve"> та</w:t>
      </w:r>
      <w:r w:rsidR="004B44C0" w:rsidRPr="00363C77">
        <w:rPr>
          <w:bCs/>
          <w:sz w:val="24"/>
          <w:szCs w:val="24"/>
        </w:rPr>
        <w:t xml:space="preserve"> </w:t>
      </w:r>
      <w:r w:rsidRPr="00363C77">
        <w:rPr>
          <w:bCs/>
          <w:sz w:val="24"/>
          <w:szCs w:val="24"/>
        </w:rPr>
        <w:t>Споживач</w:t>
      </w:r>
      <w:r w:rsidR="00B82EFE" w:rsidRPr="00363C77">
        <w:rPr>
          <w:bCs/>
          <w:sz w:val="24"/>
          <w:szCs w:val="24"/>
        </w:rPr>
        <w:t>ем</w:t>
      </w:r>
      <w:r w:rsidR="004B44C0" w:rsidRPr="00363C77">
        <w:rPr>
          <w:bCs/>
          <w:sz w:val="24"/>
          <w:szCs w:val="24"/>
        </w:rPr>
        <w:t xml:space="preserve"> (</w:t>
      </w:r>
      <w:proofErr w:type="spellStart"/>
      <w:r w:rsidR="003065BB" w:rsidRPr="00363C77">
        <w:rPr>
          <w:bCs/>
          <w:sz w:val="24"/>
          <w:szCs w:val="24"/>
        </w:rPr>
        <w:t>субспоживач</w:t>
      </w:r>
      <w:r w:rsidR="00B9149F" w:rsidRPr="00363C77">
        <w:rPr>
          <w:bCs/>
          <w:sz w:val="24"/>
          <w:szCs w:val="24"/>
        </w:rPr>
        <w:t>е</w:t>
      </w:r>
      <w:r w:rsidR="00B82EFE" w:rsidRPr="00363C77">
        <w:rPr>
          <w:bCs/>
          <w:sz w:val="24"/>
          <w:szCs w:val="24"/>
        </w:rPr>
        <w:t>м</w:t>
      </w:r>
      <w:proofErr w:type="spellEnd"/>
      <w:r w:rsidR="003065BB" w:rsidRPr="00363C77">
        <w:rPr>
          <w:bCs/>
          <w:sz w:val="24"/>
          <w:szCs w:val="24"/>
        </w:rPr>
        <w:t>)</w:t>
      </w:r>
      <w:r w:rsidR="00CE7510" w:rsidRPr="00363C77">
        <w:rPr>
          <w:bCs/>
          <w:sz w:val="24"/>
          <w:szCs w:val="24"/>
        </w:rPr>
        <w:t>;</w:t>
      </w:r>
      <w:r w:rsidRPr="00363C77">
        <w:rPr>
          <w:bCs/>
          <w:sz w:val="24"/>
          <w:szCs w:val="24"/>
        </w:rPr>
        <w:t xml:space="preserve"> </w:t>
      </w:r>
    </w:p>
    <w:p w:rsidR="00363C77" w:rsidRPr="00363C77" w:rsidRDefault="00363C77" w:rsidP="00D6311C">
      <w:pPr>
        <w:pStyle w:val="HTML"/>
        <w:tabs>
          <w:tab w:val="left" w:pos="709"/>
          <w:tab w:val="left" w:pos="9360"/>
        </w:tabs>
        <w:jc w:val="both"/>
        <w:rPr>
          <w:sz w:val="24"/>
          <w:szCs w:val="24"/>
          <w:lang w:eastAsia="ru-RU"/>
        </w:rPr>
      </w:pPr>
    </w:p>
    <w:p w:rsidR="00875A42" w:rsidRDefault="00875A42" w:rsidP="00875A42">
      <w:pPr>
        <w:spacing w:line="240" w:lineRule="atLeast"/>
        <w:jc w:val="both"/>
        <w:rPr>
          <w:bCs/>
          <w:szCs w:val="24"/>
          <w:lang w:val="uk-UA"/>
        </w:rPr>
      </w:pPr>
      <w:r w:rsidRPr="00363C77">
        <w:rPr>
          <w:bCs/>
          <w:szCs w:val="24"/>
          <w:lang w:val="uk-UA"/>
        </w:rPr>
        <w:t>- точк</w:t>
      </w:r>
      <w:r w:rsidR="00075FED">
        <w:rPr>
          <w:bCs/>
          <w:szCs w:val="24"/>
          <w:lang w:val="uk-UA"/>
        </w:rPr>
        <w:t>и</w:t>
      </w:r>
      <w:r w:rsidRPr="00363C77">
        <w:rPr>
          <w:bCs/>
          <w:szCs w:val="24"/>
          <w:lang w:val="uk-UA"/>
        </w:rPr>
        <w:t xml:space="preserve"> </w:t>
      </w:r>
      <w:r w:rsidR="00756793" w:rsidRPr="00363C77">
        <w:rPr>
          <w:bCs/>
          <w:szCs w:val="24"/>
          <w:lang w:val="uk-UA"/>
        </w:rPr>
        <w:t>розподілу</w:t>
      </w:r>
      <w:r w:rsidRPr="00363C77">
        <w:rPr>
          <w:bCs/>
          <w:szCs w:val="24"/>
          <w:lang w:val="uk-UA"/>
        </w:rPr>
        <w:t xml:space="preserve"> електричної енергії</w:t>
      </w:r>
      <w:r w:rsidR="00FC4AEB" w:rsidRPr="00363C77">
        <w:rPr>
          <w:bCs/>
          <w:szCs w:val="24"/>
        </w:rPr>
        <w:t xml:space="preserve"> </w:t>
      </w:r>
      <w:r w:rsidR="00B9149F" w:rsidRPr="00363C77">
        <w:rPr>
          <w:bCs/>
          <w:szCs w:val="24"/>
          <w:lang w:val="uk-UA"/>
        </w:rPr>
        <w:t xml:space="preserve">для </w:t>
      </w:r>
      <w:r w:rsidR="00FC4AEB" w:rsidRPr="00363C77">
        <w:rPr>
          <w:bCs/>
          <w:szCs w:val="24"/>
          <w:lang w:val="uk-UA"/>
        </w:rPr>
        <w:t>Споживач</w:t>
      </w:r>
      <w:r w:rsidR="00B9149F" w:rsidRPr="00363C77">
        <w:rPr>
          <w:bCs/>
          <w:szCs w:val="24"/>
          <w:lang w:val="uk-UA"/>
        </w:rPr>
        <w:t>а</w:t>
      </w:r>
      <w:r w:rsidRPr="00363C77">
        <w:rPr>
          <w:bCs/>
          <w:szCs w:val="24"/>
          <w:lang w:val="uk-UA"/>
        </w:rPr>
        <w:t>;</w:t>
      </w:r>
    </w:p>
    <w:p w:rsidR="00363C77" w:rsidRPr="00363C77" w:rsidRDefault="00363C77" w:rsidP="00875A42">
      <w:pPr>
        <w:spacing w:line="240" w:lineRule="atLeast"/>
        <w:jc w:val="both"/>
        <w:rPr>
          <w:bCs/>
          <w:szCs w:val="24"/>
          <w:lang w:val="uk-UA"/>
        </w:rPr>
      </w:pPr>
    </w:p>
    <w:p w:rsidR="00363C77" w:rsidRDefault="00B503B2" w:rsidP="002E472E">
      <w:pPr>
        <w:spacing w:line="240" w:lineRule="atLeast"/>
        <w:jc w:val="both"/>
        <w:rPr>
          <w:bCs/>
          <w:szCs w:val="24"/>
          <w:lang w:val="uk-UA"/>
        </w:rPr>
      </w:pPr>
      <w:r w:rsidRPr="00363C77">
        <w:rPr>
          <w:bCs/>
          <w:szCs w:val="24"/>
          <w:lang w:val="uk-UA"/>
        </w:rPr>
        <w:t xml:space="preserve">- </w:t>
      </w:r>
      <w:r w:rsidR="002E472E" w:rsidRPr="00363C77">
        <w:rPr>
          <w:bCs/>
          <w:szCs w:val="24"/>
          <w:lang w:val="uk-UA"/>
        </w:rPr>
        <w:t>назви, номери та параметри електроустановок приєднання (</w:t>
      </w:r>
      <w:r w:rsidR="004B44C0" w:rsidRPr="00363C77">
        <w:rPr>
          <w:bCs/>
          <w:szCs w:val="24"/>
          <w:lang w:val="uk-UA"/>
        </w:rPr>
        <w:t>ПС,</w:t>
      </w:r>
      <w:r w:rsidR="00401D53" w:rsidRPr="00363C77">
        <w:rPr>
          <w:bCs/>
          <w:szCs w:val="24"/>
          <w:lang w:val="uk-UA"/>
        </w:rPr>
        <w:t xml:space="preserve"> </w:t>
      </w:r>
      <w:r w:rsidR="004B44C0" w:rsidRPr="00363C77">
        <w:rPr>
          <w:bCs/>
          <w:szCs w:val="24"/>
          <w:lang w:val="uk-UA"/>
        </w:rPr>
        <w:t>РП,</w:t>
      </w:r>
      <w:r w:rsidR="00B9149F" w:rsidRPr="00363C77">
        <w:rPr>
          <w:bCs/>
          <w:szCs w:val="24"/>
          <w:lang w:val="uk-UA"/>
        </w:rPr>
        <w:t xml:space="preserve"> </w:t>
      </w:r>
      <w:r w:rsidR="002E472E" w:rsidRPr="00363C77">
        <w:rPr>
          <w:bCs/>
          <w:szCs w:val="24"/>
          <w:lang w:val="uk-UA"/>
        </w:rPr>
        <w:t>ТП,</w:t>
      </w:r>
      <w:r w:rsidR="00B9149F" w:rsidRPr="00363C77">
        <w:rPr>
          <w:bCs/>
          <w:szCs w:val="24"/>
          <w:lang w:val="uk-UA"/>
        </w:rPr>
        <w:t xml:space="preserve"> </w:t>
      </w:r>
      <w:r w:rsidR="004B44C0" w:rsidRPr="00363C77">
        <w:rPr>
          <w:bCs/>
          <w:szCs w:val="24"/>
          <w:lang w:val="uk-UA"/>
        </w:rPr>
        <w:t>В</w:t>
      </w:r>
      <w:r w:rsidR="00C115E1" w:rsidRPr="00363C77">
        <w:rPr>
          <w:bCs/>
          <w:szCs w:val="24"/>
          <w:lang w:val="uk-UA"/>
        </w:rPr>
        <w:t>РУ</w:t>
      </w:r>
      <w:r w:rsidR="004B44C0" w:rsidRPr="00363C77">
        <w:rPr>
          <w:bCs/>
          <w:szCs w:val="24"/>
          <w:lang w:val="uk-UA"/>
        </w:rPr>
        <w:t>,</w:t>
      </w:r>
      <w:r w:rsidR="00B9149F" w:rsidRPr="00363C77">
        <w:rPr>
          <w:bCs/>
          <w:szCs w:val="24"/>
          <w:lang w:val="uk-UA"/>
        </w:rPr>
        <w:t xml:space="preserve"> </w:t>
      </w:r>
      <w:r w:rsidR="004B44C0" w:rsidRPr="00363C77">
        <w:rPr>
          <w:bCs/>
          <w:szCs w:val="24"/>
          <w:lang w:val="uk-UA"/>
        </w:rPr>
        <w:t>ГРЩ</w:t>
      </w:r>
      <w:r w:rsidR="00B9149F" w:rsidRPr="00363C77">
        <w:rPr>
          <w:bCs/>
          <w:szCs w:val="24"/>
          <w:lang w:val="uk-UA"/>
        </w:rPr>
        <w:t>,</w:t>
      </w:r>
      <w:r w:rsidR="00401D53" w:rsidRPr="00363C77">
        <w:rPr>
          <w:bCs/>
          <w:szCs w:val="24"/>
          <w:lang w:val="uk-UA"/>
        </w:rPr>
        <w:t xml:space="preserve"> тощо</w:t>
      </w:r>
      <w:r w:rsidR="004B44C0" w:rsidRPr="00363C77">
        <w:rPr>
          <w:bCs/>
          <w:szCs w:val="24"/>
          <w:lang w:val="uk-UA"/>
        </w:rPr>
        <w:t>),</w:t>
      </w:r>
      <w:r w:rsidR="00401D53" w:rsidRPr="00363C77">
        <w:rPr>
          <w:bCs/>
          <w:szCs w:val="24"/>
          <w:lang w:val="uk-UA"/>
        </w:rPr>
        <w:t xml:space="preserve"> </w:t>
      </w:r>
      <w:r w:rsidR="002E472E" w:rsidRPr="00363C77">
        <w:rPr>
          <w:bCs/>
          <w:szCs w:val="24"/>
          <w:lang w:val="uk-UA"/>
        </w:rPr>
        <w:t>номери секцій, комірок, фідерів</w:t>
      </w:r>
      <w:r w:rsidR="004B44C0" w:rsidRPr="00363C77">
        <w:rPr>
          <w:bCs/>
          <w:szCs w:val="24"/>
          <w:lang w:val="uk-UA"/>
        </w:rPr>
        <w:t xml:space="preserve">; </w:t>
      </w:r>
    </w:p>
    <w:p w:rsidR="00363C77" w:rsidRDefault="00363C77" w:rsidP="002E472E">
      <w:pPr>
        <w:spacing w:line="240" w:lineRule="atLeast"/>
        <w:jc w:val="both"/>
        <w:rPr>
          <w:bCs/>
          <w:szCs w:val="24"/>
          <w:lang w:val="uk-UA"/>
        </w:rPr>
      </w:pPr>
    </w:p>
    <w:p w:rsidR="00BA4C3B" w:rsidRPr="00075FED" w:rsidRDefault="00363C77" w:rsidP="002E472E">
      <w:pPr>
        <w:spacing w:line="240" w:lineRule="atLeast"/>
        <w:jc w:val="both"/>
        <w:rPr>
          <w:bCs/>
          <w:szCs w:val="24"/>
          <w:lang w:val="uk-UA"/>
        </w:rPr>
      </w:pPr>
      <w:r>
        <w:rPr>
          <w:bCs/>
          <w:szCs w:val="24"/>
          <w:lang w:val="uk-UA"/>
        </w:rPr>
        <w:t xml:space="preserve">- </w:t>
      </w:r>
      <w:r w:rsidRPr="00075FED">
        <w:rPr>
          <w:bCs/>
          <w:szCs w:val="24"/>
          <w:lang w:val="uk-UA"/>
        </w:rPr>
        <w:t>л</w:t>
      </w:r>
      <w:r w:rsidR="004B44C0" w:rsidRPr="00075FED">
        <w:rPr>
          <w:bCs/>
          <w:szCs w:val="24"/>
          <w:lang w:val="uk-UA"/>
        </w:rPr>
        <w:t xml:space="preserve">інії </w:t>
      </w:r>
      <w:proofErr w:type="spellStart"/>
      <w:r w:rsidR="004B44C0" w:rsidRPr="00075FED">
        <w:rPr>
          <w:bCs/>
          <w:szCs w:val="24"/>
          <w:lang w:val="uk-UA"/>
        </w:rPr>
        <w:t>електропередач</w:t>
      </w:r>
      <w:proofErr w:type="spellEnd"/>
      <w:r w:rsidR="004B44C0" w:rsidRPr="00075FED">
        <w:rPr>
          <w:bCs/>
          <w:szCs w:val="24"/>
          <w:lang w:val="uk-UA"/>
        </w:rPr>
        <w:t xml:space="preserve"> (ЛЕП)</w:t>
      </w:r>
      <w:r w:rsidR="00C66254" w:rsidRPr="00075FED">
        <w:rPr>
          <w:bCs/>
          <w:szCs w:val="24"/>
          <w:lang w:val="uk-UA"/>
        </w:rPr>
        <w:t>:</w:t>
      </w:r>
      <w:r w:rsidR="00D537EE" w:rsidRPr="00075FED">
        <w:rPr>
          <w:bCs/>
          <w:szCs w:val="24"/>
          <w:lang w:val="uk-UA"/>
        </w:rPr>
        <w:t xml:space="preserve"> </w:t>
      </w:r>
      <w:r w:rsidR="003D2E7C" w:rsidRPr="00075FED">
        <w:rPr>
          <w:bCs/>
          <w:szCs w:val="24"/>
          <w:lang w:val="uk-UA"/>
        </w:rPr>
        <w:t xml:space="preserve">кабельні лінії електропередачі </w:t>
      </w:r>
      <w:r w:rsidR="001F54A4" w:rsidRPr="00075FED">
        <w:rPr>
          <w:bCs/>
          <w:szCs w:val="24"/>
          <w:lang w:val="uk-UA"/>
        </w:rPr>
        <w:t xml:space="preserve">(КЛ), </w:t>
      </w:r>
      <w:r w:rsidR="002E472E" w:rsidRPr="00075FED">
        <w:rPr>
          <w:bCs/>
          <w:szCs w:val="24"/>
          <w:lang w:val="uk-UA"/>
        </w:rPr>
        <w:t>повітряних лінії електропередачі</w:t>
      </w:r>
      <w:r w:rsidR="001F54A4" w:rsidRPr="00075FED">
        <w:rPr>
          <w:bCs/>
          <w:szCs w:val="24"/>
          <w:lang w:val="uk-UA"/>
        </w:rPr>
        <w:t xml:space="preserve"> (ПЛ)</w:t>
      </w:r>
      <w:r w:rsidR="00401D53" w:rsidRPr="00075FED">
        <w:rPr>
          <w:bCs/>
          <w:szCs w:val="24"/>
          <w:lang w:val="uk-UA"/>
        </w:rPr>
        <w:t xml:space="preserve"> та їх</w:t>
      </w:r>
      <w:r w:rsidR="001F54A4" w:rsidRPr="00075FED">
        <w:rPr>
          <w:bCs/>
          <w:szCs w:val="24"/>
          <w:lang w:val="uk-UA"/>
        </w:rPr>
        <w:t xml:space="preserve"> параметри</w:t>
      </w:r>
      <w:r w:rsidR="00401D53" w:rsidRPr="00075FED">
        <w:rPr>
          <w:bCs/>
          <w:szCs w:val="24"/>
          <w:lang w:val="uk-UA"/>
        </w:rPr>
        <w:t xml:space="preserve">: </w:t>
      </w:r>
      <w:r w:rsidR="001F54A4" w:rsidRPr="00075FED">
        <w:rPr>
          <w:bCs/>
          <w:szCs w:val="24"/>
          <w:lang w:val="uk-UA"/>
        </w:rPr>
        <w:t xml:space="preserve"> </w:t>
      </w:r>
      <w:r w:rsidR="002E472E" w:rsidRPr="00075FED">
        <w:rPr>
          <w:bCs/>
          <w:szCs w:val="24"/>
          <w:lang w:val="uk-UA"/>
        </w:rPr>
        <w:t>марка, пере</w:t>
      </w:r>
      <w:r w:rsidR="00B9149F" w:rsidRPr="00075FED">
        <w:rPr>
          <w:bCs/>
          <w:szCs w:val="24"/>
          <w:lang w:val="uk-UA"/>
        </w:rPr>
        <w:t>тин</w:t>
      </w:r>
      <w:r w:rsidR="002E472E" w:rsidRPr="00075FED">
        <w:rPr>
          <w:bCs/>
          <w:szCs w:val="24"/>
          <w:lang w:val="uk-UA"/>
        </w:rPr>
        <w:t xml:space="preserve">, </w:t>
      </w:r>
      <w:r w:rsidR="00075FED">
        <w:rPr>
          <w:bCs/>
          <w:szCs w:val="24"/>
          <w:lang w:val="uk-UA"/>
        </w:rPr>
        <w:t>номери</w:t>
      </w:r>
      <w:r w:rsidR="00B9149F" w:rsidRPr="00075FED">
        <w:rPr>
          <w:bCs/>
          <w:szCs w:val="24"/>
          <w:lang w:val="uk-UA"/>
        </w:rPr>
        <w:t xml:space="preserve"> опор, </w:t>
      </w:r>
      <w:r w:rsidR="002E472E" w:rsidRPr="00075FED">
        <w:rPr>
          <w:bCs/>
          <w:szCs w:val="24"/>
          <w:lang w:val="uk-UA"/>
        </w:rPr>
        <w:t xml:space="preserve">довжина; </w:t>
      </w:r>
    </w:p>
    <w:p w:rsidR="00363C77" w:rsidRPr="00075FED" w:rsidRDefault="00363C77" w:rsidP="002E472E">
      <w:pPr>
        <w:spacing w:line="240" w:lineRule="atLeast"/>
        <w:jc w:val="both"/>
        <w:rPr>
          <w:bCs/>
          <w:szCs w:val="24"/>
          <w:lang w:val="uk-UA"/>
        </w:rPr>
      </w:pPr>
    </w:p>
    <w:p w:rsidR="002E472E" w:rsidRPr="00075FED" w:rsidRDefault="002E472E" w:rsidP="002E472E">
      <w:pPr>
        <w:spacing w:line="240" w:lineRule="atLeast"/>
        <w:jc w:val="both"/>
        <w:rPr>
          <w:bCs/>
          <w:szCs w:val="24"/>
          <w:lang w:val="uk-UA"/>
        </w:rPr>
      </w:pPr>
      <w:r w:rsidRPr="00075FED">
        <w:rPr>
          <w:bCs/>
          <w:szCs w:val="24"/>
          <w:lang w:val="uk-UA"/>
        </w:rPr>
        <w:t xml:space="preserve">- </w:t>
      </w:r>
      <w:r w:rsidR="00267D09" w:rsidRPr="00075FED">
        <w:rPr>
          <w:bCs/>
          <w:szCs w:val="24"/>
          <w:lang w:val="uk-UA"/>
        </w:rPr>
        <w:t xml:space="preserve">EIC код точки/точок розподілу електричної енергії та </w:t>
      </w:r>
      <w:r w:rsidRPr="00075FED">
        <w:rPr>
          <w:bCs/>
          <w:szCs w:val="24"/>
          <w:lang w:val="uk-UA"/>
        </w:rPr>
        <w:t>місця встановлення розрахунков</w:t>
      </w:r>
      <w:r w:rsidR="00401D53" w:rsidRPr="00075FED">
        <w:rPr>
          <w:bCs/>
          <w:szCs w:val="24"/>
          <w:lang w:val="uk-UA"/>
        </w:rPr>
        <w:t>их</w:t>
      </w:r>
      <w:r w:rsidRPr="00075FED">
        <w:rPr>
          <w:bCs/>
          <w:szCs w:val="24"/>
          <w:lang w:val="uk-UA"/>
        </w:rPr>
        <w:t xml:space="preserve"> засоб</w:t>
      </w:r>
      <w:r w:rsidR="002B27E0" w:rsidRPr="00075FED">
        <w:rPr>
          <w:bCs/>
          <w:szCs w:val="24"/>
          <w:lang w:val="uk-UA"/>
        </w:rPr>
        <w:t>ів</w:t>
      </w:r>
      <w:r w:rsidR="00DA3DE3" w:rsidRPr="00075FED">
        <w:rPr>
          <w:bCs/>
          <w:szCs w:val="24"/>
          <w:lang w:val="uk-UA"/>
        </w:rPr>
        <w:t xml:space="preserve"> </w:t>
      </w:r>
      <w:r w:rsidR="002B27E0" w:rsidRPr="00075FED">
        <w:rPr>
          <w:bCs/>
          <w:szCs w:val="24"/>
          <w:lang w:val="uk-UA"/>
        </w:rPr>
        <w:t xml:space="preserve">вимірювання </w:t>
      </w:r>
      <w:r w:rsidR="00DA3DE3" w:rsidRPr="00075FED">
        <w:rPr>
          <w:bCs/>
          <w:szCs w:val="24"/>
          <w:lang w:val="uk-UA"/>
        </w:rPr>
        <w:t>е</w:t>
      </w:r>
      <w:r w:rsidRPr="00075FED">
        <w:rPr>
          <w:bCs/>
          <w:szCs w:val="24"/>
          <w:lang w:val="uk-UA"/>
        </w:rPr>
        <w:t xml:space="preserve">лектричної енергії </w:t>
      </w:r>
      <w:r w:rsidR="00CE7510" w:rsidRPr="00075FED">
        <w:rPr>
          <w:bCs/>
          <w:szCs w:val="24"/>
          <w:lang w:val="uk-UA"/>
        </w:rPr>
        <w:t>о</w:t>
      </w:r>
      <w:r w:rsidR="00BA02BC" w:rsidRPr="00075FED">
        <w:rPr>
          <w:bCs/>
          <w:szCs w:val="24"/>
          <w:lang w:val="uk-UA"/>
        </w:rPr>
        <w:t>сновного споживача</w:t>
      </w:r>
      <w:r w:rsidR="00756793" w:rsidRPr="00075FED">
        <w:rPr>
          <w:bCs/>
          <w:szCs w:val="24"/>
          <w:lang w:val="uk-UA"/>
        </w:rPr>
        <w:t xml:space="preserve"> (Власника мереж)</w:t>
      </w:r>
      <w:r w:rsidR="00BA02BC" w:rsidRPr="00075FED">
        <w:rPr>
          <w:bCs/>
          <w:szCs w:val="24"/>
          <w:lang w:val="uk-UA"/>
        </w:rPr>
        <w:t xml:space="preserve"> та </w:t>
      </w:r>
      <w:r w:rsidRPr="00075FED">
        <w:rPr>
          <w:bCs/>
          <w:szCs w:val="24"/>
          <w:lang w:val="uk-UA"/>
        </w:rPr>
        <w:t>Споживача</w:t>
      </w:r>
      <w:r w:rsidR="00BA02BC" w:rsidRPr="00075FED">
        <w:rPr>
          <w:bCs/>
          <w:szCs w:val="24"/>
          <w:lang w:val="uk-UA"/>
        </w:rPr>
        <w:t xml:space="preserve"> (</w:t>
      </w:r>
      <w:proofErr w:type="spellStart"/>
      <w:r w:rsidR="00BA02BC" w:rsidRPr="00075FED">
        <w:rPr>
          <w:bCs/>
          <w:szCs w:val="24"/>
          <w:lang w:val="uk-UA"/>
        </w:rPr>
        <w:t>с</w:t>
      </w:r>
      <w:r w:rsidRPr="00075FED">
        <w:rPr>
          <w:bCs/>
          <w:szCs w:val="24"/>
          <w:lang w:val="uk-UA"/>
        </w:rPr>
        <w:t>убспоживач</w:t>
      </w:r>
      <w:r w:rsidR="00B9149F" w:rsidRPr="00075FED">
        <w:rPr>
          <w:bCs/>
          <w:szCs w:val="24"/>
          <w:lang w:val="uk-UA"/>
        </w:rPr>
        <w:t>а</w:t>
      </w:r>
      <w:proofErr w:type="spellEnd"/>
      <w:r w:rsidR="00BA02BC" w:rsidRPr="00075FED">
        <w:rPr>
          <w:bCs/>
          <w:szCs w:val="24"/>
          <w:lang w:val="uk-UA"/>
        </w:rPr>
        <w:t>)</w:t>
      </w:r>
      <w:r w:rsidRPr="00075FED">
        <w:rPr>
          <w:bCs/>
          <w:szCs w:val="24"/>
          <w:lang w:val="uk-UA"/>
        </w:rPr>
        <w:t xml:space="preserve">; </w:t>
      </w:r>
    </w:p>
    <w:p w:rsidR="00363C77" w:rsidRPr="00075FED" w:rsidRDefault="00363C77" w:rsidP="002E472E">
      <w:pPr>
        <w:spacing w:line="240" w:lineRule="atLeast"/>
        <w:jc w:val="both"/>
        <w:rPr>
          <w:bCs/>
          <w:szCs w:val="24"/>
          <w:lang w:val="uk-UA"/>
        </w:rPr>
      </w:pPr>
    </w:p>
    <w:p w:rsidR="002E472E" w:rsidRDefault="002E472E" w:rsidP="002E472E">
      <w:pPr>
        <w:spacing w:line="240" w:lineRule="atLeast"/>
        <w:jc w:val="both"/>
        <w:rPr>
          <w:bCs/>
          <w:szCs w:val="24"/>
          <w:lang w:val="uk-UA"/>
        </w:rPr>
      </w:pPr>
      <w:r w:rsidRPr="00075FED">
        <w:rPr>
          <w:bCs/>
          <w:szCs w:val="24"/>
          <w:lang w:val="uk-UA"/>
        </w:rPr>
        <w:t xml:space="preserve">- </w:t>
      </w:r>
      <w:r w:rsidR="00DA3DE3" w:rsidRPr="00075FED">
        <w:rPr>
          <w:bCs/>
          <w:szCs w:val="24"/>
          <w:lang w:val="uk-UA"/>
        </w:rPr>
        <w:t>увідні комутуючі</w:t>
      </w:r>
      <w:r w:rsidR="00DA3DE3" w:rsidRPr="00363C77">
        <w:rPr>
          <w:bCs/>
          <w:szCs w:val="24"/>
          <w:lang w:val="uk-UA"/>
        </w:rPr>
        <w:t xml:space="preserve"> та </w:t>
      </w:r>
      <w:r w:rsidR="003065BB" w:rsidRPr="00363C77">
        <w:rPr>
          <w:bCs/>
          <w:szCs w:val="24"/>
          <w:lang w:val="uk-UA"/>
        </w:rPr>
        <w:t>з</w:t>
      </w:r>
      <w:r w:rsidRPr="00363C77">
        <w:rPr>
          <w:bCs/>
          <w:szCs w:val="24"/>
          <w:lang w:val="uk-UA"/>
        </w:rPr>
        <w:t xml:space="preserve">ахисні </w:t>
      </w:r>
      <w:r w:rsidR="000A1BEA" w:rsidRPr="00363C77">
        <w:rPr>
          <w:bCs/>
          <w:szCs w:val="24"/>
          <w:lang w:val="uk-UA"/>
        </w:rPr>
        <w:t xml:space="preserve">пристрої </w:t>
      </w:r>
      <w:r w:rsidRPr="00363C77">
        <w:rPr>
          <w:bCs/>
          <w:szCs w:val="24"/>
          <w:lang w:val="uk-UA"/>
        </w:rPr>
        <w:t>електроустановок з зазначенням номінального струму</w:t>
      </w:r>
      <w:r w:rsidR="00DA3DE3" w:rsidRPr="00363C77">
        <w:rPr>
          <w:bCs/>
          <w:szCs w:val="24"/>
          <w:lang w:val="uk-UA"/>
        </w:rPr>
        <w:t xml:space="preserve"> (рубильник, запобіжники, автоматичний вимикач тощо)</w:t>
      </w:r>
      <w:r w:rsidRPr="00363C77">
        <w:rPr>
          <w:bCs/>
          <w:szCs w:val="24"/>
          <w:lang w:val="uk-UA"/>
        </w:rPr>
        <w:t xml:space="preserve">; </w:t>
      </w:r>
    </w:p>
    <w:p w:rsidR="00363C77" w:rsidRPr="00363C77" w:rsidRDefault="00363C77" w:rsidP="002E472E">
      <w:pPr>
        <w:spacing w:line="240" w:lineRule="atLeast"/>
        <w:jc w:val="both"/>
        <w:rPr>
          <w:bCs/>
          <w:szCs w:val="24"/>
          <w:lang w:val="uk-UA"/>
        </w:rPr>
      </w:pPr>
    </w:p>
    <w:p w:rsidR="002E472E" w:rsidRDefault="002E472E" w:rsidP="002E472E">
      <w:pPr>
        <w:spacing w:line="240" w:lineRule="atLeast"/>
        <w:jc w:val="both"/>
        <w:rPr>
          <w:bCs/>
          <w:szCs w:val="24"/>
          <w:lang w:val="uk-UA"/>
        </w:rPr>
      </w:pPr>
      <w:r w:rsidRPr="00363C77">
        <w:rPr>
          <w:szCs w:val="24"/>
          <w:lang w:val="uk-UA"/>
        </w:rPr>
        <w:t>- компенс</w:t>
      </w:r>
      <w:r w:rsidR="00B9149F" w:rsidRPr="00363C77">
        <w:rPr>
          <w:szCs w:val="24"/>
          <w:lang w:val="uk-UA"/>
        </w:rPr>
        <w:t>уюч</w:t>
      </w:r>
      <w:r w:rsidRPr="00363C77">
        <w:rPr>
          <w:szCs w:val="24"/>
          <w:lang w:val="uk-UA"/>
        </w:rPr>
        <w:t>і установки</w:t>
      </w:r>
      <w:r w:rsidRPr="00363C77">
        <w:rPr>
          <w:bCs/>
          <w:szCs w:val="24"/>
          <w:lang w:val="uk-UA"/>
        </w:rPr>
        <w:t xml:space="preserve"> </w:t>
      </w:r>
      <w:r w:rsidR="0096504E" w:rsidRPr="00363C77">
        <w:rPr>
          <w:bCs/>
          <w:szCs w:val="24"/>
          <w:lang w:val="uk-UA"/>
        </w:rPr>
        <w:t xml:space="preserve">та їх параметри, </w:t>
      </w:r>
      <w:r w:rsidR="00BF026D" w:rsidRPr="00363C77">
        <w:rPr>
          <w:bCs/>
          <w:szCs w:val="24"/>
          <w:lang w:val="uk-UA"/>
        </w:rPr>
        <w:t>у</w:t>
      </w:r>
      <w:r w:rsidR="00E57A93" w:rsidRPr="00363C77">
        <w:rPr>
          <w:bCs/>
          <w:szCs w:val="24"/>
          <w:lang w:val="uk-UA"/>
        </w:rPr>
        <w:t xml:space="preserve"> </w:t>
      </w:r>
      <w:r w:rsidR="00BF026D" w:rsidRPr="00363C77">
        <w:rPr>
          <w:bCs/>
          <w:szCs w:val="24"/>
          <w:lang w:val="uk-UA"/>
        </w:rPr>
        <w:t>р</w:t>
      </w:r>
      <w:r w:rsidR="00E57A93" w:rsidRPr="00363C77">
        <w:rPr>
          <w:bCs/>
          <w:szCs w:val="24"/>
          <w:lang w:val="uk-UA"/>
        </w:rPr>
        <w:t>а</w:t>
      </w:r>
      <w:r w:rsidR="0096504E" w:rsidRPr="00363C77">
        <w:rPr>
          <w:bCs/>
          <w:szCs w:val="24"/>
          <w:lang w:val="uk-UA"/>
        </w:rPr>
        <w:t>з</w:t>
      </w:r>
      <w:r w:rsidR="00E57A93" w:rsidRPr="00363C77">
        <w:rPr>
          <w:bCs/>
          <w:szCs w:val="24"/>
          <w:lang w:val="uk-UA"/>
        </w:rPr>
        <w:t xml:space="preserve">і </w:t>
      </w:r>
      <w:r w:rsidR="0096504E" w:rsidRPr="00363C77">
        <w:rPr>
          <w:bCs/>
          <w:szCs w:val="24"/>
          <w:lang w:val="uk-UA"/>
        </w:rPr>
        <w:t xml:space="preserve"> їх наявності у </w:t>
      </w:r>
      <w:r w:rsidR="003065BB" w:rsidRPr="00363C77">
        <w:rPr>
          <w:bCs/>
          <w:szCs w:val="24"/>
          <w:lang w:val="uk-UA"/>
        </w:rPr>
        <w:t>основного споживача</w:t>
      </w:r>
      <w:r w:rsidR="00756793" w:rsidRPr="00363C77">
        <w:rPr>
          <w:bCs/>
          <w:szCs w:val="24"/>
          <w:lang w:val="uk-UA"/>
        </w:rPr>
        <w:t xml:space="preserve"> (Власника мереж)</w:t>
      </w:r>
      <w:r w:rsidR="00FA7821" w:rsidRPr="00363C77">
        <w:rPr>
          <w:bCs/>
          <w:szCs w:val="24"/>
          <w:lang w:val="uk-UA"/>
        </w:rPr>
        <w:t xml:space="preserve"> та </w:t>
      </w:r>
      <w:r w:rsidR="003065BB" w:rsidRPr="00363C77">
        <w:rPr>
          <w:bCs/>
          <w:szCs w:val="24"/>
          <w:lang w:val="uk-UA"/>
        </w:rPr>
        <w:t xml:space="preserve">Споживача </w:t>
      </w:r>
      <w:r w:rsidR="00BF026D" w:rsidRPr="00363C77">
        <w:rPr>
          <w:bCs/>
          <w:szCs w:val="24"/>
          <w:lang w:val="uk-UA"/>
        </w:rPr>
        <w:t>(</w:t>
      </w:r>
      <w:proofErr w:type="spellStart"/>
      <w:r w:rsidR="00BF026D" w:rsidRPr="00363C77">
        <w:rPr>
          <w:bCs/>
          <w:szCs w:val="24"/>
          <w:lang w:val="uk-UA"/>
        </w:rPr>
        <w:t>субспоживач</w:t>
      </w:r>
      <w:r w:rsidR="00B9149F" w:rsidRPr="00363C77">
        <w:rPr>
          <w:bCs/>
          <w:szCs w:val="24"/>
          <w:lang w:val="uk-UA"/>
        </w:rPr>
        <w:t>а</w:t>
      </w:r>
      <w:proofErr w:type="spellEnd"/>
      <w:r w:rsidR="00BF026D" w:rsidRPr="00363C77">
        <w:rPr>
          <w:bCs/>
          <w:szCs w:val="24"/>
          <w:lang w:val="uk-UA"/>
        </w:rPr>
        <w:t>)</w:t>
      </w:r>
      <w:r w:rsidR="00B9149F" w:rsidRPr="00363C77">
        <w:rPr>
          <w:bCs/>
          <w:szCs w:val="24"/>
          <w:lang w:val="uk-UA"/>
        </w:rPr>
        <w:t xml:space="preserve"> -</w:t>
      </w:r>
      <w:r w:rsidRPr="00363C77">
        <w:rPr>
          <w:szCs w:val="24"/>
          <w:lang w:val="uk-UA"/>
        </w:rPr>
        <w:t xml:space="preserve"> </w:t>
      </w:r>
      <w:r w:rsidR="00046425" w:rsidRPr="00363C77">
        <w:rPr>
          <w:szCs w:val="24"/>
          <w:lang w:val="uk-UA"/>
        </w:rPr>
        <w:t>місце</w:t>
      </w:r>
      <w:r w:rsidR="00204925" w:rsidRPr="00363C77">
        <w:rPr>
          <w:szCs w:val="24"/>
          <w:lang w:val="uk-UA"/>
        </w:rPr>
        <w:t xml:space="preserve"> їх встановлення,</w:t>
      </w:r>
      <w:r w:rsidRPr="00363C77">
        <w:rPr>
          <w:bCs/>
          <w:szCs w:val="24"/>
          <w:lang w:val="uk-UA"/>
        </w:rPr>
        <w:t xml:space="preserve"> потужність</w:t>
      </w:r>
      <w:r w:rsidR="0096504E" w:rsidRPr="00363C77">
        <w:rPr>
          <w:bCs/>
          <w:szCs w:val="24"/>
          <w:lang w:val="uk-UA"/>
        </w:rPr>
        <w:t>;</w:t>
      </w:r>
    </w:p>
    <w:p w:rsidR="00363C77" w:rsidRPr="00363C77" w:rsidRDefault="00363C77" w:rsidP="002E472E">
      <w:pPr>
        <w:spacing w:line="240" w:lineRule="atLeast"/>
        <w:jc w:val="both"/>
        <w:rPr>
          <w:bCs/>
          <w:szCs w:val="24"/>
          <w:lang w:val="uk-UA"/>
        </w:rPr>
      </w:pPr>
    </w:p>
    <w:p w:rsidR="00161538" w:rsidRPr="00363C77" w:rsidRDefault="00B9149F" w:rsidP="00363C77">
      <w:pPr>
        <w:tabs>
          <w:tab w:val="left" w:pos="142"/>
        </w:tabs>
        <w:spacing w:line="240" w:lineRule="atLeast"/>
        <w:jc w:val="both"/>
        <w:rPr>
          <w:bCs/>
          <w:szCs w:val="24"/>
          <w:lang w:val="uk-UA"/>
        </w:rPr>
      </w:pPr>
      <w:r w:rsidRPr="00363C77">
        <w:rPr>
          <w:bCs/>
          <w:szCs w:val="24"/>
          <w:lang w:val="uk-UA"/>
        </w:rPr>
        <w:t>- тип резервного живлення (за наявності, наприклад, дизель-генератор</w:t>
      </w:r>
      <w:r w:rsidR="00DA3DE3" w:rsidRPr="00363C77">
        <w:rPr>
          <w:bCs/>
          <w:szCs w:val="24"/>
          <w:lang w:val="uk-UA"/>
        </w:rPr>
        <w:t>, акумуляторні батареї тощо</w:t>
      </w:r>
      <w:r w:rsidR="00363C77" w:rsidRPr="00363C77">
        <w:rPr>
          <w:bCs/>
          <w:szCs w:val="24"/>
          <w:lang w:val="uk-UA"/>
        </w:rPr>
        <w:t>).</w:t>
      </w: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sz w:val="20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b/>
          <w:sz w:val="20"/>
          <w:u w:val="single"/>
          <w:lang w:val="uk-UA"/>
        </w:rPr>
      </w:pPr>
    </w:p>
    <w:p w:rsidR="00161538" w:rsidRDefault="00161538" w:rsidP="002E472E">
      <w:pPr>
        <w:spacing w:line="240" w:lineRule="atLeast"/>
        <w:jc w:val="both"/>
        <w:rPr>
          <w:b/>
          <w:sz w:val="20"/>
          <w:u w:val="single"/>
          <w:lang w:val="uk-UA"/>
        </w:rPr>
      </w:pPr>
    </w:p>
    <w:p w:rsidR="004C4636" w:rsidRDefault="004C4636" w:rsidP="002E472E">
      <w:pPr>
        <w:spacing w:line="240" w:lineRule="atLeast"/>
        <w:jc w:val="both"/>
        <w:rPr>
          <w:b/>
          <w:sz w:val="20"/>
          <w:u w:val="single"/>
          <w:lang w:val="uk-UA"/>
        </w:rPr>
      </w:pPr>
    </w:p>
    <w:p w:rsidR="004C4636" w:rsidRDefault="004C4636" w:rsidP="002E472E">
      <w:pPr>
        <w:spacing w:line="240" w:lineRule="atLeast"/>
        <w:jc w:val="both"/>
        <w:rPr>
          <w:b/>
          <w:sz w:val="20"/>
          <w:u w:val="single"/>
          <w:lang w:val="uk-UA"/>
        </w:rPr>
      </w:pPr>
    </w:p>
    <w:p w:rsidR="004C4636" w:rsidRDefault="004C4636" w:rsidP="002E472E">
      <w:pPr>
        <w:spacing w:line="240" w:lineRule="atLeast"/>
        <w:jc w:val="both"/>
        <w:rPr>
          <w:b/>
          <w:sz w:val="20"/>
          <w:u w:val="single"/>
          <w:lang w:val="uk-UA"/>
        </w:rPr>
      </w:pPr>
    </w:p>
    <w:p w:rsidR="00BA02BC" w:rsidRDefault="00161538" w:rsidP="002E472E">
      <w:pPr>
        <w:spacing w:line="240" w:lineRule="atLeast"/>
        <w:jc w:val="both"/>
        <w:rPr>
          <w:b/>
          <w:sz w:val="20"/>
          <w:lang w:val="uk-UA"/>
        </w:rPr>
      </w:pPr>
      <w:r w:rsidRPr="00161538">
        <w:rPr>
          <w:b/>
          <w:sz w:val="20"/>
          <w:u w:val="single"/>
          <w:lang w:val="uk-UA"/>
        </w:rPr>
        <w:t>Примітка:</w:t>
      </w:r>
      <w:r>
        <w:rPr>
          <w:b/>
          <w:sz w:val="20"/>
          <w:u w:val="single"/>
          <w:lang w:val="uk-UA"/>
        </w:rPr>
        <w:t xml:space="preserve"> </w:t>
      </w:r>
      <w:r w:rsidRPr="00161538">
        <w:rPr>
          <w:b/>
          <w:sz w:val="20"/>
          <w:lang w:val="uk-UA"/>
        </w:rPr>
        <w:t xml:space="preserve"> </w:t>
      </w:r>
    </w:p>
    <w:p w:rsidR="002E472E" w:rsidRPr="00161538" w:rsidRDefault="002E472E" w:rsidP="002E472E">
      <w:pPr>
        <w:spacing w:line="240" w:lineRule="atLeast"/>
        <w:jc w:val="both"/>
        <w:rPr>
          <w:sz w:val="20"/>
          <w:lang w:val="uk-UA"/>
        </w:rPr>
      </w:pPr>
      <w:r w:rsidRPr="00161538">
        <w:rPr>
          <w:sz w:val="20"/>
          <w:lang w:val="uk-UA"/>
        </w:rPr>
        <w:t xml:space="preserve">Інформація, що зазначена у цьому </w:t>
      </w:r>
      <w:r w:rsidR="00C7797A">
        <w:rPr>
          <w:sz w:val="20"/>
          <w:lang w:val="uk-UA"/>
        </w:rPr>
        <w:t>д</w:t>
      </w:r>
      <w:r w:rsidRPr="00161538">
        <w:rPr>
          <w:sz w:val="20"/>
          <w:lang w:val="uk-UA"/>
        </w:rPr>
        <w:t>одатку, є істотною та обов</w:t>
      </w:r>
      <w:r w:rsidRPr="00161538">
        <w:rPr>
          <w:color w:val="000000"/>
          <w:sz w:val="20"/>
          <w:lang w:val="uk-UA"/>
        </w:rPr>
        <w:t>’</w:t>
      </w:r>
      <w:r w:rsidRPr="00161538">
        <w:rPr>
          <w:sz w:val="20"/>
          <w:lang w:val="uk-UA"/>
        </w:rPr>
        <w:t xml:space="preserve">язковою для цього Договору. У разі будь-яких змін, зазначених у цьому </w:t>
      </w:r>
      <w:r w:rsidR="00C7797A">
        <w:rPr>
          <w:sz w:val="20"/>
          <w:lang w:val="uk-UA"/>
        </w:rPr>
        <w:t>д</w:t>
      </w:r>
      <w:r w:rsidRPr="00161538">
        <w:rPr>
          <w:sz w:val="20"/>
          <w:lang w:val="uk-UA"/>
        </w:rPr>
        <w:t xml:space="preserve">одатку, Споживач </w:t>
      </w:r>
      <w:r w:rsidR="00093F44" w:rsidRPr="00161538">
        <w:rPr>
          <w:sz w:val="20"/>
          <w:lang w:val="uk-UA"/>
        </w:rPr>
        <w:t xml:space="preserve"> (</w:t>
      </w:r>
      <w:r w:rsidR="0072189E">
        <w:rPr>
          <w:sz w:val="20"/>
          <w:lang w:val="uk-UA"/>
        </w:rPr>
        <w:t>о</w:t>
      </w:r>
      <w:r w:rsidR="00093F44" w:rsidRPr="00161538">
        <w:rPr>
          <w:sz w:val="20"/>
          <w:lang w:val="uk-UA"/>
        </w:rPr>
        <w:t xml:space="preserve">сновний споживач) </w:t>
      </w:r>
      <w:r w:rsidRPr="00161538">
        <w:rPr>
          <w:sz w:val="20"/>
          <w:lang w:val="uk-UA"/>
        </w:rPr>
        <w:t xml:space="preserve">зобов’язаний повідомити про це </w:t>
      </w:r>
      <w:r w:rsidR="00756793">
        <w:rPr>
          <w:sz w:val="20"/>
          <w:lang w:val="uk-UA"/>
        </w:rPr>
        <w:t>Оператора системи розподілу</w:t>
      </w:r>
      <w:r w:rsidRPr="00161538">
        <w:rPr>
          <w:sz w:val="20"/>
          <w:lang w:val="uk-UA"/>
        </w:rPr>
        <w:t xml:space="preserve"> та ініціювати </w:t>
      </w:r>
      <w:r w:rsidR="00BA43B2" w:rsidRPr="00161538">
        <w:rPr>
          <w:sz w:val="20"/>
          <w:lang w:val="uk-UA"/>
        </w:rPr>
        <w:t xml:space="preserve">внесення змін </w:t>
      </w:r>
      <w:r w:rsidR="0015128D">
        <w:rPr>
          <w:sz w:val="20"/>
          <w:lang w:val="uk-UA"/>
        </w:rPr>
        <w:t>до</w:t>
      </w:r>
      <w:r w:rsidR="00BA43B2" w:rsidRPr="00161538">
        <w:rPr>
          <w:sz w:val="20"/>
          <w:lang w:val="uk-UA"/>
        </w:rPr>
        <w:t xml:space="preserve"> </w:t>
      </w:r>
      <w:r w:rsidR="00C7797A">
        <w:rPr>
          <w:sz w:val="20"/>
          <w:lang w:val="uk-UA"/>
        </w:rPr>
        <w:t>д</w:t>
      </w:r>
      <w:r w:rsidR="00BA43B2" w:rsidRPr="00161538">
        <w:rPr>
          <w:sz w:val="20"/>
          <w:lang w:val="uk-UA"/>
        </w:rPr>
        <w:t>одатку.</w:t>
      </w:r>
    </w:p>
    <w:p w:rsidR="00C115E1" w:rsidRPr="00161538" w:rsidRDefault="00C115E1" w:rsidP="002E472E">
      <w:pPr>
        <w:spacing w:line="240" w:lineRule="atLeast"/>
        <w:jc w:val="both"/>
        <w:rPr>
          <w:sz w:val="20"/>
          <w:lang w:val="uk-UA"/>
        </w:rPr>
      </w:pPr>
    </w:p>
    <w:sectPr w:rsidR="00C115E1" w:rsidRPr="00161538" w:rsidSect="004C46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567" w:bottom="567" w:left="1418" w:header="284" w:footer="1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33B" w:rsidRDefault="0081733B">
      <w:r>
        <w:separator/>
      </w:r>
    </w:p>
  </w:endnote>
  <w:endnote w:type="continuationSeparator" w:id="0">
    <w:p w:rsidR="0081733B" w:rsidRDefault="00817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56C" w:rsidRDefault="00C8356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C8356C" w:rsidRDefault="00C8356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AFA" w:rsidRDefault="00517AF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AFA" w:rsidRDefault="00517AF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33B" w:rsidRDefault="0081733B">
      <w:r>
        <w:separator/>
      </w:r>
    </w:p>
  </w:footnote>
  <w:footnote w:type="continuationSeparator" w:id="0">
    <w:p w:rsidR="0081733B" w:rsidRDefault="008173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AFA" w:rsidRDefault="00517AF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AFA" w:rsidRDefault="00517AF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56C" w:rsidRPr="00E92299" w:rsidRDefault="00C8356C" w:rsidP="00DC46E7">
    <w:pPr>
      <w:pStyle w:val="a8"/>
      <w:ind w:left="5051" w:firstLine="478"/>
      <w:rPr>
        <w:sz w:val="10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1C9"/>
    <w:multiLevelType w:val="hybridMultilevel"/>
    <w:tmpl w:val="DCF08880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F4991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0DF48B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1EE26C0"/>
    <w:multiLevelType w:val="hybridMultilevel"/>
    <w:tmpl w:val="9E189708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5613D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E6EDF"/>
    <w:multiLevelType w:val="multilevel"/>
    <w:tmpl w:val="4B5EBC2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9310FB4"/>
    <w:multiLevelType w:val="hybridMultilevel"/>
    <w:tmpl w:val="044C4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51845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7204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62453E57"/>
    <w:multiLevelType w:val="multilevel"/>
    <w:tmpl w:val="8A14A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attachedTemplate r:id="rId1"/>
  <w:documentProtection w:edit="readOnly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8AA"/>
    <w:rsid w:val="000065AD"/>
    <w:rsid w:val="000142B6"/>
    <w:rsid w:val="000265AB"/>
    <w:rsid w:val="00037CEA"/>
    <w:rsid w:val="00046425"/>
    <w:rsid w:val="000467EA"/>
    <w:rsid w:val="0005476A"/>
    <w:rsid w:val="00055807"/>
    <w:rsid w:val="000559A4"/>
    <w:rsid w:val="000609AF"/>
    <w:rsid w:val="0006254B"/>
    <w:rsid w:val="00063A9E"/>
    <w:rsid w:val="00067256"/>
    <w:rsid w:val="00071B21"/>
    <w:rsid w:val="00072F44"/>
    <w:rsid w:val="00075B44"/>
    <w:rsid w:val="00075FED"/>
    <w:rsid w:val="00086A98"/>
    <w:rsid w:val="00092491"/>
    <w:rsid w:val="00092BF6"/>
    <w:rsid w:val="00093F44"/>
    <w:rsid w:val="00097EB4"/>
    <w:rsid w:val="000A1BEA"/>
    <w:rsid w:val="000A207D"/>
    <w:rsid w:val="000A35A9"/>
    <w:rsid w:val="000A5374"/>
    <w:rsid w:val="000B0FC8"/>
    <w:rsid w:val="000B16A7"/>
    <w:rsid w:val="000B179A"/>
    <w:rsid w:val="000B4EF5"/>
    <w:rsid w:val="000C199A"/>
    <w:rsid w:val="000C3A74"/>
    <w:rsid w:val="000C7E48"/>
    <w:rsid w:val="000D1414"/>
    <w:rsid w:val="000D3CE8"/>
    <w:rsid w:val="000E01D7"/>
    <w:rsid w:val="000F708B"/>
    <w:rsid w:val="000F7AEF"/>
    <w:rsid w:val="00112ABD"/>
    <w:rsid w:val="00117EA4"/>
    <w:rsid w:val="00121517"/>
    <w:rsid w:val="00121917"/>
    <w:rsid w:val="00121C9A"/>
    <w:rsid w:val="00137D74"/>
    <w:rsid w:val="00143AE9"/>
    <w:rsid w:val="00144938"/>
    <w:rsid w:val="00145F54"/>
    <w:rsid w:val="0015128D"/>
    <w:rsid w:val="001611AB"/>
    <w:rsid w:val="00161538"/>
    <w:rsid w:val="00161779"/>
    <w:rsid w:val="00164591"/>
    <w:rsid w:val="00177882"/>
    <w:rsid w:val="00185AD3"/>
    <w:rsid w:val="00185CDE"/>
    <w:rsid w:val="00190452"/>
    <w:rsid w:val="00192E6B"/>
    <w:rsid w:val="001C41F6"/>
    <w:rsid w:val="001D1206"/>
    <w:rsid w:val="001D6307"/>
    <w:rsid w:val="001D7842"/>
    <w:rsid w:val="001E4EBB"/>
    <w:rsid w:val="001E57CF"/>
    <w:rsid w:val="001E6F7C"/>
    <w:rsid w:val="001F100B"/>
    <w:rsid w:val="001F54A4"/>
    <w:rsid w:val="00204925"/>
    <w:rsid w:val="00212295"/>
    <w:rsid w:val="002159DF"/>
    <w:rsid w:val="0021600B"/>
    <w:rsid w:val="00216828"/>
    <w:rsid w:val="0022787B"/>
    <w:rsid w:val="00227BDA"/>
    <w:rsid w:val="002359D0"/>
    <w:rsid w:val="002413F1"/>
    <w:rsid w:val="002449D1"/>
    <w:rsid w:val="0026409C"/>
    <w:rsid w:val="00267D09"/>
    <w:rsid w:val="00271ABF"/>
    <w:rsid w:val="002762DE"/>
    <w:rsid w:val="00282186"/>
    <w:rsid w:val="00282FBF"/>
    <w:rsid w:val="002851FA"/>
    <w:rsid w:val="002879B0"/>
    <w:rsid w:val="00290126"/>
    <w:rsid w:val="00290EF8"/>
    <w:rsid w:val="00291484"/>
    <w:rsid w:val="002954AC"/>
    <w:rsid w:val="002A0373"/>
    <w:rsid w:val="002A5457"/>
    <w:rsid w:val="002A7E61"/>
    <w:rsid w:val="002B1DAB"/>
    <w:rsid w:val="002B27E0"/>
    <w:rsid w:val="002B7738"/>
    <w:rsid w:val="002C694E"/>
    <w:rsid w:val="002E26BE"/>
    <w:rsid w:val="002E472E"/>
    <w:rsid w:val="002F2F28"/>
    <w:rsid w:val="003065BB"/>
    <w:rsid w:val="00310956"/>
    <w:rsid w:val="003114CC"/>
    <w:rsid w:val="003169D3"/>
    <w:rsid w:val="00316A75"/>
    <w:rsid w:val="0032293D"/>
    <w:rsid w:val="003401D3"/>
    <w:rsid w:val="00340C76"/>
    <w:rsid w:val="00355942"/>
    <w:rsid w:val="003627BC"/>
    <w:rsid w:val="00363C77"/>
    <w:rsid w:val="0038495B"/>
    <w:rsid w:val="00386B5A"/>
    <w:rsid w:val="00392096"/>
    <w:rsid w:val="00397C31"/>
    <w:rsid w:val="00397CFB"/>
    <w:rsid w:val="003A2F66"/>
    <w:rsid w:val="003B2E92"/>
    <w:rsid w:val="003B3FA4"/>
    <w:rsid w:val="003C1429"/>
    <w:rsid w:val="003C26F8"/>
    <w:rsid w:val="003D2E7C"/>
    <w:rsid w:val="003D30B5"/>
    <w:rsid w:val="003D4743"/>
    <w:rsid w:val="003D5211"/>
    <w:rsid w:val="003E104F"/>
    <w:rsid w:val="003F4681"/>
    <w:rsid w:val="003F57D2"/>
    <w:rsid w:val="0040087A"/>
    <w:rsid w:val="00401D53"/>
    <w:rsid w:val="00402B4C"/>
    <w:rsid w:val="0040597B"/>
    <w:rsid w:val="00417D20"/>
    <w:rsid w:val="004251EC"/>
    <w:rsid w:val="00426A3D"/>
    <w:rsid w:val="00432240"/>
    <w:rsid w:val="004333C1"/>
    <w:rsid w:val="00441BB6"/>
    <w:rsid w:val="0044755B"/>
    <w:rsid w:val="00455F6A"/>
    <w:rsid w:val="00466490"/>
    <w:rsid w:val="00470739"/>
    <w:rsid w:val="00472C7F"/>
    <w:rsid w:val="00476BDE"/>
    <w:rsid w:val="00476CF9"/>
    <w:rsid w:val="00484FF6"/>
    <w:rsid w:val="004872AD"/>
    <w:rsid w:val="004924F5"/>
    <w:rsid w:val="004948AA"/>
    <w:rsid w:val="004A16A3"/>
    <w:rsid w:val="004A7FCE"/>
    <w:rsid w:val="004B44C0"/>
    <w:rsid w:val="004C3862"/>
    <w:rsid w:val="004C4636"/>
    <w:rsid w:val="004C6965"/>
    <w:rsid w:val="004C7910"/>
    <w:rsid w:val="004D1EB6"/>
    <w:rsid w:val="004E7682"/>
    <w:rsid w:val="0050471F"/>
    <w:rsid w:val="00505F56"/>
    <w:rsid w:val="00510AB2"/>
    <w:rsid w:val="0051761B"/>
    <w:rsid w:val="00517AFA"/>
    <w:rsid w:val="005225CE"/>
    <w:rsid w:val="005257B7"/>
    <w:rsid w:val="00532600"/>
    <w:rsid w:val="00536699"/>
    <w:rsid w:val="005415D1"/>
    <w:rsid w:val="00541DDE"/>
    <w:rsid w:val="00552005"/>
    <w:rsid w:val="00553385"/>
    <w:rsid w:val="00557668"/>
    <w:rsid w:val="00570EAA"/>
    <w:rsid w:val="00583A0C"/>
    <w:rsid w:val="005854A6"/>
    <w:rsid w:val="0058632A"/>
    <w:rsid w:val="00587512"/>
    <w:rsid w:val="00591B0B"/>
    <w:rsid w:val="005A1347"/>
    <w:rsid w:val="005A4243"/>
    <w:rsid w:val="005A65D8"/>
    <w:rsid w:val="005B0557"/>
    <w:rsid w:val="005B5333"/>
    <w:rsid w:val="005B788D"/>
    <w:rsid w:val="005B79DC"/>
    <w:rsid w:val="005C3C2B"/>
    <w:rsid w:val="005C45AE"/>
    <w:rsid w:val="005D27C6"/>
    <w:rsid w:val="005D2F73"/>
    <w:rsid w:val="005D5E01"/>
    <w:rsid w:val="005F0687"/>
    <w:rsid w:val="0060328F"/>
    <w:rsid w:val="00605B3B"/>
    <w:rsid w:val="00613926"/>
    <w:rsid w:val="00620A91"/>
    <w:rsid w:val="00627B94"/>
    <w:rsid w:val="00634C66"/>
    <w:rsid w:val="00642491"/>
    <w:rsid w:val="006456D0"/>
    <w:rsid w:val="00664CD2"/>
    <w:rsid w:val="006736E4"/>
    <w:rsid w:val="00677CD3"/>
    <w:rsid w:val="006829DF"/>
    <w:rsid w:val="006834F5"/>
    <w:rsid w:val="00693A4D"/>
    <w:rsid w:val="00695A6C"/>
    <w:rsid w:val="00696E85"/>
    <w:rsid w:val="00697CE5"/>
    <w:rsid w:val="006A065D"/>
    <w:rsid w:val="006A234C"/>
    <w:rsid w:val="006A2B7B"/>
    <w:rsid w:val="006B10DF"/>
    <w:rsid w:val="006C07EF"/>
    <w:rsid w:val="006C0D3D"/>
    <w:rsid w:val="006C0E09"/>
    <w:rsid w:val="006C249F"/>
    <w:rsid w:val="006C4D8B"/>
    <w:rsid w:val="006C4EDF"/>
    <w:rsid w:val="006C757B"/>
    <w:rsid w:val="006D6290"/>
    <w:rsid w:val="006E59E3"/>
    <w:rsid w:val="006F0F23"/>
    <w:rsid w:val="007032A7"/>
    <w:rsid w:val="007073B6"/>
    <w:rsid w:val="0071466B"/>
    <w:rsid w:val="0072189E"/>
    <w:rsid w:val="0072402F"/>
    <w:rsid w:val="00724A74"/>
    <w:rsid w:val="00724E5C"/>
    <w:rsid w:val="007251AB"/>
    <w:rsid w:val="007316F8"/>
    <w:rsid w:val="00731866"/>
    <w:rsid w:val="00732B8A"/>
    <w:rsid w:val="00732CDE"/>
    <w:rsid w:val="007435CA"/>
    <w:rsid w:val="00744138"/>
    <w:rsid w:val="0074492B"/>
    <w:rsid w:val="00756793"/>
    <w:rsid w:val="0076248D"/>
    <w:rsid w:val="00763024"/>
    <w:rsid w:val="00764880"/>
    <w:rsid w:val="00765DCE"/>
    <w:rsid w:val="0078414E"/>
    <w:rsid w:val="00790CB5"/>
    <w:rsid w:val="00796729"/>
    <w:rsid w:val="007A35D8"/>
    <w:rsid w:val="007A6DBC"/>
    <w:rsid w:val="007A71D4"/>
    <w:rsid w:val="007A739E"/>
    <w:rsid w:val="007A78C9"/>
    <w:rsid w:val="007B080D"/>
    <w:rsid w:val="007B3FE5"/>
    <w:rsid w:val="007C133F"/>
    <w:rsid w:val="007C4F66"/>
    <w:rsid w:val="007D69ED"/>
    <w:rsid w:val="007D7002"/>
    <w:rsid w:val="007E0026"/>
    <w:rsid w:val="007E0F71"/>
    <w:rsid w:val="007E5706"/>
    <w:rsid w:val="007E72C6"/>
    <w:rsid w:val="007F0170"/>
    <w:rsid w:val="00800833"/>
    <w:rsid w:val="00800B8C"/>
    <w:rsid w:val="00801B9F"/>
    <w:rsid w:val="0081186D"/>
    <w:rsid w:val="00814B31"/>
    <w:rsid w:val="0081733B"/>
    <w:rsid w:val="008208D5"/>
    <w:rsid w:val="00820978"/>
    <w:rsid w:val="00823B92"/>
    <w:rsid w:val="008318AD"/>
    <w:rsid w:val="0083243A"/>
    <w:rsid w:val="008330F7"/>
    <w:rsid w:val="00855A28"/>
    <w:rsid w:val="008643C1"/>
    <w:rsid w:val="00872A21"/>
    <w:rsid w:val="00872E53"/>
    <w:rsid w:val="00875A42"/>
    <w:rsid w:val="00877E49"/>
    <w:rsid w:val="00877F7C"/>
    <w:rsid w:val="00880B86"/>
    <w:rsid w:val="00883634"/>
    <w:rsid w:val="00890D5C"/>
    <w:rsid w:val="008932BD"/>
    <w:rsid w:val="00894671"/>
    <w:rsid w:val="008A2C71"/>
    <w:rsid w:val="008A5240"/>
    <w:rsid w:val="008B60FB"/>
    <w:rsid w:val="008C0197"/>
    <w:rsid w:val="008C098E"/>
    <w:rsid w:val="008C3A24"/>
    <w:rsid w:val="008C3C35"/>
    <w:rsid w:val="008C4F63"/>
    <w:rsid w:val="008D03F1"/>
    <w:rsid w:val="008D040B"/>
    <w:rsid w:val="008D0C99"/>
    <w:rsid w:val="008D74B2"/>
    <w:rsid w:val="008E3279"/>
    <w:rsid w:val="008E388E"/>
    <w:rsid w:val="008E6E8F"/>
    <w:rsid w:val="008F1E80"/>
    <w:rsid w:val="008F2BF3"/>
    <w:rsid w:val="008F7219"/>
    <w:rsid w:val="00901638"/>
    <w:rsid w:val="009038A3"/>
    <w:rsid w:val="009150D2"/>
    <w:rsid w:val="00915B31"/>
    <w:rsid w:val="00922BCE"/>
    <w:rsid w:val="0092498E"/>
    <w:rsid w:val="00925199"/>
    <w:rsid w:val="00935AEF"/>
    <w:rsid w:val="00941A87"/>
    <w:rsid w:val="0096504E"/>
    <w:rsid w:val="0097110A"/>
    <w:rsid w:val="009711D9"/>
    <w:rsid w:val="00971458"/>
    <w:rsid w:val="00971A24"/>
    <w:rsid w:val="00986129"/>
    <w:rsid w:val="009A0367"/>
    <w:rsid w:val="009A1698"/>
    <w:rsid w:val="009A2769"/>
    <w:rsid w:val="009A49CE"/>
    <w:rsid w:val="009B401B"/>
    <w:rsid w:val="009C6B15"/>
    <w:rsid w:val="009C7257"/>
    <w:rsid w:val="009D3407"/>
    <w:rsid w:val="009D6852"/>
    <w:rsid w:val="009D6E1E"/>
    <w:rsid w:val="009E6FE2"/>
    <w:rsid w:val="009F15C3"/>
    <w:rsid w:val="00A009E1"/>
    <w:rsid w:val="00A021EB"/>
    <w:rsid w:val="00A0226C"/>
    <w:rsid w:val="00A16430"/>
    <w:rsid w:val="00A26C9E"/>
    <w:rsid w:val="00A3688E"/>
    <w:rsid w:val="00A46F0B"/>
    <w:rsid w:val="00A536CB"/>
    <w:rsid w:val="00A53C44"/>
    <w:rsid w:val="00A63ABB"/>
    <w:rsid w:val="00A63D0B"/>
    <w:rsid w:val="00A642E0"/>
    <w:rsid w:val="00A64BE0"/>
    <w:rsid w:val="00A73986"/>
    <w:rsid w:val="00A7499D"/>
    <w:rsid w:val="00A86AFF"/>
    <w:rsid w:val="00A925F4"/>
    <w:rsid w:val="00A936C6"/>
    <w:rsid w:val="00AA0DB4"/>
    <w:rsid w:val="00AA25DB"/>
    <w:rsid w:val="00AA4874"/>
    <w:rsid w:val="00AA48C7"/>
    <w:rsid w:val="00AB0829"/>
    <w:rsid w:val="00AB1BEE"/>
    <w:rsid w:val="00AB77C7"/>
    <w:rsid w:val="00AC65DB"/>
    <w:rsid w:val="00AD4179"/>
    <w:rsid w:val="00AE3BA1"/>
    <w:rsid w:val="00AE481D"/>
    <w:rsid w:val="00AE7215"/>
    <w:rsid w:val="00AF6A46"/>
    <w:rsid w:val="00B03C3E"/>
    <w:rsid w:val="00B12566"/>
    <w:rsid w:val="00B14108"/>
    <w:rsid w:val="00B14231"/>
    <w:rsid w:val="00B156E6"/>
    <w:rsid w:val="00B16556"/>
    <w:rsid w:val="00B2192A"/>
    <w:rsid w:val="00B31411"/>
    <w:rsid w:val="00B35F5D"/>
    <w:rsid w:val="00B3686D"/>
    <w:rsid w:val="00B402B3"/>
    <w:rsid w:val="00B436CA"/>
    <w:rsid w:val="00B476B8"/>
    <w:rsid w:val="00B503B2"/>
    <w:rsid w:val="00B5086E"/>
    <w:rsid w:val="00B524DC"/>
    <w:rsid w:val="00B62D7A"/>
    <w:rsid w:val="00B6472C"/>
    <w:rsid w:val="00B67D71"/>
    <w:rsid w:val="00B8142C"/>
    <w:rsid w:val="00B82EFE"/>
    <w:rsid w:val="00B8565E"/>
    <w:rsid w:val="00B9149F"/>
    <w:rsid w:val="00B93A34"/>
    <w:rsid w:val="00BA02BC"/>
    <w:rsid w:val="00BA43B2"/>
    <w:rsid w:val="00BA4C3B"/>
    <w:rsid w:val="00BB3038"/>
    <w:rsid w:val="00BB6136"/>
    <w:rsid w:val="00BC0119"/>
    <w:rsid w:val="00BC3A27"/>
    <w:rsid w:val="00BD1FCE"/>
    <w:rsid w:val="00BD52D2"/>
    <w:rsid w:val="00BE08C4"/>
    <w:rsid w:val="00BF026D"/>
    <w:rsid w:val="00BF2270"/>
    <w:rsid w:val="00BF3A0A"/>
    <w:rsid w:val="00BF77D5"/>
    <w:rsid w:val="00BF79FF"/>
    <w:rsid w:val="00C0014B"/>
    <w:rsid w:val="00C00F44"/>
    <w:rsid w:val="00C042C6"/>
    <w:rsid w:val="00C05012"/>
    <w:rsid w:val="00C06B88"/>
    <w:rsid w:val="00C10E5F"/>
    <w:rsid w:val="00C115E1"/>
    <w:rsid w:val="00C17E6F"/>
    <w:rsid w:val="00C31AA0"/>
    <w:rsid w:val="00C32E40"/>
    <w:rsid w:val="00C53F41"/>
    <w:rsid w:val="00C56457"/>
    <w:rsid w:val="00C60A14"/>
    <w:rsid w:val="00C62249"/>
    <w:rsid w:val="00C62C8A"/>
    <w:rsid w:val="00C66254"/>
    <w:rsid w:val="00C770BE"/>
    <w:rsid w:val="00C7710A"/>
    <w:rsid w:val="00C77167"/>
    <w:rsid w:val="00C7797A"/>
    <w:rsid w:val="00C80F6F"/>
    <w:rsid w:val="00C82049"/>
    <w:rsid w:val="00C8356C"/>
    <w:rsid w:val="00C97D40"/>
    <w:rsid w:val="00CA4C98"/>
    <w:rsid w:val="00CC1011"/>
    <w:rsid w:val="00CD62DA"/>
    <w:rsid w:val="00CD6775"/>
    <w:rsid w:val="00CE0942"/>
    <w:rsid w:val="00CE3E28"/>
    <w:rsid w:val="00CE584B"/>
    <w:rsid w:val="00CE7283"/>
    <w:rsid w:val="00CE7510"/>
    <w:rsid w:val="00CE7AE7"/>
    <w:rsid w:val="00D01DFA"/>
    <w:rsid w:val="00D063BE"/>
    <w:rsid w:val="00D06A4A"/>
    <w:rsid w:val="00D24EAE"/>
    <w:rsid w:val="00D25CB8"/>
    <w:rsid w:val="00D26DCA"/>
    <w:rsid w:val="00D45091"/>
    <w:rsid w:val="00D45E8D"/>
    <w:rsid w:val="00D537EE"/>
    <w:rsid w:val="00D53EAB"/>
    <w:rsid w:val="00D54247"/>
    <w:rsid w:val="00D6311C"/>
    <w:rsid w:val="00D64768"/>
    <w:rsid w:val="00D6480D"/>
    <w:rsid w:val="00D64E6F"/>
    <w:rsid w:val="00D66306"/>
    <w:rsid w:val="00D719C0"/>
    <w:rsid w:val="00D91796"/>
    <w:rsid w:val="00D95A3D"/>
    <w:rsid w:val="00DA11CB"/>
    <w:rsid w:val="00DA3DE3"/>
    <w:rsid w:val="00DB00B8"/>
    <w:rsid w:val="00DB039D"/>
    <w:rsid w:val="00DB0D35"/>
    <w:rsid w:val="00DB1570"/>
    <w:rsid w:val="00DB668E"/>
    <w:rsid w:val="00DB6827"/>
    <w:rsid w:val="00DB6A0D"/>
    <w:rsid w:val="00DB6C9D"/>
    <w:rsid w:val="00DC39E7"/>
    <w:rsid w:val="00DC46E7"/>
    <w:rsid w:val="00DC7C54"/>
    <w:rsid w:val="00DE669A"/>
    <w:rsid w:val="00DE6DAA"/>
    <w:rsid w:val="00DF22D8"/>
    <w:rsid w:val="00E006DE"/>
    <w:rsid w:val="00E033F8"/>
    <w:rsid w:val="00E04392"/>
    <w:rsid w:val="00E11EF2"/>
    <w:rsid w:val="00E151E3"/>
    <w:rsid w:val="00E21246"/>
    <w:rsid w:val="00E24CCA"/>
    <w:rsid w:val="00E25E0C"/>
    <w:rsid w:val="00E41FCD"/>
    <w:rsid w:val="00E52074"/>
    <w:rsid w:val="00E56A1A"/>
    <w:rsid w:val="00E57A93"/>
    <w:rsid w:val="00E66DF3"/>
    <w:rsid w:val="00E7334A"/>
    <w:rsid w:val="00E73743"/>
    <w:rsid w:val="00E824B2"/>
    <w:rsid w:val="00E87EE4"/>
    <w:rsid w:val="00E92299"/>
    <w:rsid w:val="00E93000"/>
    <w:rsid w:val="00EA16EA"/>
    <w:rsid w:val="00EC56A8"/>
    <w:rsid w:val="00EC572D"/>
    <w:rsid w:val="00EC77D2"/>
    <w:rsid w:val="00EE1475"/>
    <w:rsid w:val="00EE7B64"/>
    <w:rsid w:val="00F0080D"/>
    <w:rsid w:val="00F00900"/>
    <w:rsid w:val="00F02848"/>
    <w:rsid w:val="00F03DCF"/>
    <w:rsid w:val="00F04AA2"/>
    <w:rsid w:val="00F055DF"/>
    <w:rsid w:val="00F150D0"/>
    <w:rsid w:val="00F27986"/>
    <w:rsid w:val="00F32271"/>
    <w:rsid w:val="00F3276E"/>
    <w:rsid w:val="00F3334E"/>
    <w:rsid w:val="00F35508"/>
    <w:rsid w:val="00F35617"/>
    <w:rsid w:val="00F43E3F"/>
    <w:rsid w:val="00F44CC3"/>
    <w:rsid w:val="00F52349"/>
    <w:rsid w:val="00F52C30"/>
    <w:rsid w:val="00F60F35"/>
    <w:rsid w:val="00F61754"/>
    <w:rsid w:val="00F636D2"/>
    <w:rsid w:val="00F66DF4"/>
    <w:rsid w:val="00F739B8"/>
    <w:rsid w:val="00F75DE8"/>
    <w:rsid w:val="00F76C54"/>
    <w:rsid w:val="00F83E23"/>
    <w:rsid w:val="00F90CB3"/>
    <w:rsid w:val="00FA05D7"/>
    <w:rsid w:val="00FA7821"/>
    <w:rsid w:val="00FB2939"/>
    <w:rsid w:val="00FC4AEB"/>
    <w:rsid w:val="00FC5050"/>
    <w:rsid w:val="00FE26F5"/>
    <w:rsid w:val="00FE5442"/>
    <w:rsid w:val="00FF20C2"/>
    <w:rsid w:val="00FF45D1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9C42CB-3485-4598-8C9E-285AC413A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8932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E7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932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5B79DC"/>
    <w:pPr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872E53"/>
    <w:pPr>
      <w:outlineLvl w:val="0"/>
    </w:pPr>
    <w:rPr>
      <w:lang w:val="uk-UA"/>
    </w:rPr>
  </w:style>
  <w:style w:type="paragraph" w:styleId="a3">
    <w:name w:val="Body Text Indent"/>
    <w:basedOn w:val="a"/>
    <w:rsid w:val="00A0226C"/>
    <w:pPr>
      <w:spacing w:after="120"/>
      <w:ind w:left="283"/>
    </w:pPr>
  </w:style>
  <w:style w:type="paragraph" w:styleId="a4">
    <w:name w:val="Body Text"/>
    <w:basedOn w:val="a"/>
    <w:rsid w:val="008E6E8F"/>
    <w:pPr>
      <w:spacing w:after="120"/>
    </w:pPr>
  </w:style>
  <w:style w:type="paragraph" w:styleId="30">
    <w:name w:val="Body Text 3"/>
    <w:basedOn w:val="a"/>
    <w:rsid w:val="008932BD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8932BD"/>
    <w:pPr>
      <w:spacing w:after="120" w:line="480" w:lineRule="auto"/>
      <w:ind w:left="283"/>
    </w:pPr>
  </w:style>
  <w:style w:type="paragraph" w:customStyle="1" w:styleId="210">
    <w:name w:val="Основной текст 21"/>
    <w:basedOn w:val="a"/>
    <w:rsid w:val="007E72C6"/>
    <w:pPr>
      <w:widowControl w:val="0"/>
      <w:ind w:firstLine="567"/>
      <w:jc w:val="both"/>
    </w:pPr>
    <w:rPr>
      <w:sz w:val="26"/>
    </w:rPr>
  </w:style>
  <w:style w:type="table" w:styleId="a5">
    <w:name w:val="Table Grid"/>
    <w:basedOn w:val="a1"/>
    <w:rsid w:val="007E72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5B79DC"/>
    <w:pPr>
      <w:tabs>
        <w:tab w:val="center" w:pos="4153"/>
        <w:tab w:val="right" w:pos="8306"/>
      </w:tabs>
    </w:pPr>
    <w:rPr>
      <w:sz w:val="20"/>
      <w:lang w:val="uk-UA"/>
    </w:rPr>
  </w:style>
  <w:style w:type="character" w:styleId="a7">
    <w:name w:val="page number"/>
    <w:basedOn w:val="a0"/>
    <w:rsid w:val="005B79DC"/>
  </w:style>
  <w:style w:type="paragraph" w:styleId="a8">
    <w:name w:val="header"/>
    <w:basedOn w:val="a"/>
    <w:link w:val="a9"/>
    <w:uiPriority w:val="99"/>
    <w:rsid w:val="00B3686D"/>
    <w:pPr>
      <w:tabs>
        <w:tab w:val="center" w:pos="4677"/>
        <w:tab w:val="right" w:pos="9355"/>
      </w:tabs>
    </w:pPr>
    <w:rPr>
      <w:szCs w:val="24"/>
    </w:rPr>
  </w:style>
  <w:style w:type="character" w:customStyle="1" w:styleId="a9">
    <w:name w:val="Верхний колонтитул Знак"/>
    <w:link w:val="a8"/>
    <w:uiPriority w:val="99"/>
    <w:locked/>
    <w:rsid w:val="00B3686D"/>
    <w:rPr>
      <w:sz w:val="24"/>
      <w:szCs w:val="24"/>
      <w:lang w:val="ru-RU" w:eastAsia="ru-RU" w:bidi="ar-SA"/>
    </w:rPr>
  </w:style>
  <w:style w:type="character" w:styleId="aa">
    <w:name w:val="Hyperlink"/>
    <w:rsid w:val="001E57CF"/>
    <w:rPr>
      <w:rFonts w:ascii="Arial" w:hAnsi="Arial" w:cs="Arial" w:hint="default"/>
      <w:b/>
      <w:bCs/>
      <w:strike w:val="0"/>
      <w:dstrike w:val="0"/>
      <w:color w:val="006699"/>
      <w:sz w:val="20"/>
      <w:szCs w:val="20"/>
      <w:u w:val="none"/>
      <w:effect w:val="none"/>
    </w:rPr>
  </w:style>
  <w:style w:type="paragraph" w:styleId="ab">
    <w:name w:val="Document Map"/>
    <w:basedOn w:val="a"/>
    <w:semiHidden/>
    <w:rsid w:val="00AC65DB"/>
    <w:pPr>
      <w:shd w:val="clear" w:color="auto" w:fill="000080"/>
    </w:pPr>
    <w:rPr>
      <w:rFonts w:ascii="Tahoma" w:hAnsi="Tahoma" w:cs="Tahoma"/>
      <w:sz w:val="20"/>
    </w:rPr>
  </w:style>
  <w:style w:type="paragraph" w:styleId="ac">
    <w:name w:val="Balloon Text"/>
    <w:basedOn w:val="a"/>
    <w:link w:val="ad"/>
    <w:uiPriority w:val="99"/>
    <w:semiHidden/>
    <w:unhideWhenUsed/>
    <w:rsid w:val="00B8142C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B814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115E1"/>
    <w:rPr>
      <w:rFonts w:ascii="Arial" w:hAnsi="Arial" w:cs="Arial"/>
      <w:b/>
      <w:bCs/>
      <w:kern w:val="32"/>
      <w:sz w:val="32"/>
      <w:szCs w:val="32"/>
    </w:rPr>
  </w:style>
  <w:style w:type="character" w:styleId="ae">
    <w:name w:val="annotation reference"/>
    <w:uiPriority w:val="99"/>
    <w:semiHidden/>
    <w:unhideWhenUsed/>
    <w:rsid w:val="00B9149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9149F"/>
    <w:rPr>
      <w:sz w:val="20"/>
    </w:rPr>
  </w:style>
  <w:style w:type="character" w:customStyle="1" w:styleId="af0">
    <w:name w:val="Текст примечания Знак"/>
    <w:link w:val="af"/>
    <w:uiPriority w:val="99"/>
    <w:semiHidden/>
    <w:rsid w:val="00B9149F"/>
    <w:rPr>
      <w:lang w:val="ru-RU"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9149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B9149F"/>
    <w:rPr>
      <w:b/>
      <w:bCs/>
      <w:lang w:val="ru-RU" w:eastAsia="ru-RU"/>
    </w:rPr>
  </w:style>
  <w:style w:type="paragraph" w:styleId="HTML">
    <w:name w:val="HTML Preformatted"/>
    <w:basedOn w:val="a"/>
    <w:link w:val="HTML0"/>
    <w:rsid w:val="00D631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lang w:val="uk-UA" w:eastAsia="x-none"/>
    </w:rPr>
  </w:style>
  <w:style w:type="character" w:customStyle="1" w:styleId="HTML0">
    <w:name w:val="Стандартный HTML Знак"/>
    <w:link w:val="HTML"/>
    <w:rsid w:val="00D6311C"/>
    <w:rPr>
      <w:lang w:val="uk-UA" w:eastAsia="x-none"/>
    </w:rPr>
  </w:style>
  <w:style w:type="table" w:customStyle="1" w:styleId="11">
    <w:name w:val="Сетка таблицы1"/>
    <w:basedOn w:val="a1"/>
    <w:next w:val="a5"/>
    <w:rsid w:val="00426A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DMYTRI~1\LOCALS~1\Temp\Rar$DI00.047\rozpo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A8FF0D-9111-4EF4-BB09-9E3D324A1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9F0827-1D47-4D2B-8189-0AE3D4665F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65F947-F76D-41DD-BE70-9E632F0E6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rozpor.dot</Template>
  <TotalTime>1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Акціонерна  енергопостачальна компанія  "Київенерго"</vt:lpstr>
    </vt:vector>
  </TitlesOfParts>
  <Company>Киевэнерго</Company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Акціонерна  енергопостачальна компанія  "Київенерго"</dc:title>
  <dc:subject/>
  <dc:creator>Dmytriyenko</dc:creator>
  <cp:keywords/>
  <cp:lastModifiedBy>Filatova Elena</cp:lastModifiedBy>
  <cp:revision>8</cp:revision>
  <cp:lastPrinted>2018-09-12T16:05:00Z</cp:lastPrinted>
  <dcterms:created xsi:type="dcterms:W3CDTF">2020-10-02T15:15:00Z</dcterms:created>
  <dcterms:modified xsi:type="dcterms:W3CDTF">2020-12-10T14:33:00Z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0x010100A0C061D6CFC7294FBD3E4287478DC83E</vt:lpwstr>
  </property>
</Properties>
</file>